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25" w:rsidRPr="00174C02" w:rsidRDefault="00027D25" w:rsidP="00CD1D2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174C02">
        <w:rPr>
          <w:rFonts w:ascii="Palatino Linotype" w:hAnsi="Palatino Linotype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-534035</wp:posOffset>
            </wp:positionV>
            <wp:extent cx="2524125" cy="755015"/>
            <wp:effectExtent l="19050" t="0" r="9525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174C02">
        <w:rPr>
          <w:rFonts w:ascii="Palatino Linotype" w:hAnsi="Palatino Linotype" w:cs="Arial"/>
          <w:b/>
          <w:bCs/>
          <w:sz w:val="28"/>
          <w:szCs w:val="28"/>
        </w:rPr>
        <w:t>CONVENTION DE CODIRECTION DE THÈSE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C51D42" w:rsidRPr="00174C02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74C02">
        <w:rPr>
          <w:rFonts w:ascii="Palatino Linotype" w:hAnsi="Palatino Linotype" w:cs="Arial"/>
          <w:sz w:val="18"/>
          <w:szCs w:val="18"/>
        </w:rPr>
        <w:t>Vu le décret n° 2015-156 du 11 février 2015 portant approbation des statuts de la communauté d’universités et établissements « Université Paris-Est »,</w:t>
      </w:r>
    </w:p>
    <w:p w:rsidR="00C51D42" w:rsidRPr="00174C02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74C02">
        <w:rPr>
          <w:rFonts w:ascii="Palatino Linotype" w:hAnsi="Palatino Linotype" w:cs="Arial"/>
          <w:sz w:val="18"/>
          <w:szCs w:val="18"/>
        </w:rPr>
        <w:t>[</w:t>
      </w:r>
      <w:proofErr w:type="gramStart"/>
      <w:r w:rsidRPr="00174C02">
        <w:rPr>
          <w:rFonts w:ascii="Palatino Linotype" w:hAnsi="Palatino Linotype" w:cs="Arial"/>
          <w:sz w:val="18"/>
          <w:szCs w:val="18"/>
        </w:rPr>
        <w:t>texte</w:t>
      </w:r>
      <w:proofErr w:type="gramEnd"/>
      <w:r w:rsidRPr="00174C02">
        <w:rPr>
          <w:rFonts w:ascii="Palatino Linotype" w:hAnsi="Palatino Linotype" w:cs="Arial"/>
          <w:sz w:val="18"/>
          <w:szCs w:val="18"/>
        </w:rPr>
        <w:t xml:space="preserve"> relatif à l’Université partenaire]</w:t>
      </w:r>
    </w:p>
    <w:p w:rsidR="00027D25" w:rsidRPr="00174C02" w:rsidRDefault="00C756C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Vu l’arrêté </w:t>
      </w:r>
      <w:r w:rsidRPr="00C756C5">
        <w:rPr>
          <w:rFonts w:ascii="Palatino Linotype" w:hAnsi="Palatino Linotype" w:cs="Arial"/>
          <w:sz w:val="18"/>
          <w:szCs w:val="18"/>
        </w:rPr>
        <w:t>du 25 mai 2016 fixant le cadre national de la formation et les modalités conduisant à la délivrance du diplôme national de doctorat</w:t>
      </w:r>
      <w:r w:rsidR="00C51D42" w:rsidRPr="00174C02">
        <w:rPr>
          <w:rFonts w:ascii="Palatino Linotype" w:hAnsi="Palatino Linotype" w:cs="Arial"/>
          <w:sz w:val="18"/>
          <w:szCs w:val="18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Université Paris-Est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Communauté d’universités et établissements,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Etablissement public à caractère scientifique, culturel et professionnel</w:t>
      </w:r>
    </w:p>
    <w:p w:rsidR="00027D25" w:rsidRPr="00174C02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Sis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6-8, avenue Blaise-Pascal, Cité Descartes, Champs-sur-Marne, 77455 Marne-la-Vallée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Représenté par </w:t>
      </w:r>
      <w:r w:rsidR="006B058D" w:rsidRPr="00174C02">
        <w:rPr>
          <w:rFonts w:ascii="Palatino Linotype" w:hAnsi="Palatino Linotype" w:cs="Arial"/>
          <w:sz w:val="21"/>
          <w:szCs w:val="21"/>
        </w:rPr>
        <w:t>son président</w:t>
      </w:r>
      <w:r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="00C756C5">
        <w:rPr>
          <w:rFonts w:ascii="Palatino Linotype" w:hAnsi="Palatino Linotype" w:cs="Arial"/>
          <w:sz w:val="21"/>
          <w:szCs w:val="21"/>
        </w:rPr>
        <w:t>Philippe TCHAMITCHIAN</w:t>
      </w:r>
      <w:bookmarkStart w:id="0" w:name="_GoBack"/>
      <w:bookmarkEnd w:id="0"/>
      <w:r w:rsidRPr="00174C02">
        <w:rPr>
          <w:rFonts w:ascii="Palatino Linotype" w:hAnsi="Palatino Linotype" w:cs="Arial"/>
          <w:sz w:val="21"/>
          <w:szCs w:val="21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Et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Université</w:t>
      </w:r>
      <w:r w:rsidR="00213FCB" w:rsidRPr="00174C02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adresse</w:t>
      </w:r>
      <w:proofErr w:type="gramEnd"/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Représentée par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Président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 xml:space="preserve">CONVIENNENT DES ÉLÉMENTS SUIVANTS </w:t>
      </w:r>
      <w:r w:rsidRPr="00174C02">
        <w:rPr>
          <w:rFonts w:ascii="Palatino Linotype" w:hAnsi="Palatino Linotype" w:cs="Arial"/>
          <w:sz w:val="21"/>
          <w:szCs w:val="21"/>
        </w:rPr>
        <w:t>: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1</w:t>
      </w:r>
    </w:p>
    <w:p w:rsidR="00027D25" w:rsidRPr="00174C02" w:rsidRDefault="00AB2F43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ab/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Université </w:t>
      </w:r>
      <w:r w:rsidRPr="00174C02">
        <w:rPr>
          <w:rFonts w:ascii="Palatino Linotype" w:hAnsi="Palatino Linotype" w:cs="Arial"/>
          <w:sz w:val="21"/>
          <w:szCs w:val="21"/>
        </w:rPr>
        <w:t>Paris-Est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Et</w:t>
      </w:r>
    </w:p>
    <w:p w:rsidR="00027D25" w:rsidRPr="00174C02" w:rsidRDefault="00AB2F43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ab/>
      </w:r>
      <w:r w:rsidR="00027D25" w:rsidRPr="00174C02">
        <w:rPr>
          <w:rFonts w:ascii="Palatino Linotype" w:hAnsi="Palatino Linotype" w:cs="Arial"/>
          <w:sz w:val="21"/>
          <w:szCs w:val="21"/>
        </w:rPr>
        <w:t>L’Université de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engagent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une collaboration par l’intermédiaire des </w:t>
      </w:r>
      <w:r w:rsidR="009F6928" w:rsidRPr="00174C02">
        <w:rPr>
          <w:rFonts w:ascii="Palatino Linotype" w:hAnsi="Palatino Linotype" w:cs="Arial"/>
          <w:sz w:val="21"/>
          <w:szCs w:val="21"/>
        </w:rPr>
        <w:t>équipes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suivantes :</w:t>
      </w:r>
    </w:p>
    <w:p w:rsidR="00027D25" w:rsidRPr="00174C02" w:rsidRDefault="00AB2F43" w:rsidP="009F69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9F6928" w:rsidRPr="00174C02">
        <w:rPr>
          <w:rFonts w:ascii="Palatino Linotype" w:hAnsi="Palatino Linotype" w:cs="Arial"/>
          <w:sz w:val="21"/>
          <w:szCs w:val="21"/>
        </w:rPr>
        <w:tab/>
      </w:r>
      <w:r w:rsidR="009F6928" w:rsidRPr="00174C02">
        <w:rPr>
          <w:rFonts w:ascii="Palatino Linotype" w:hAnsi="Palatino Linotype" w:cs="Arial"/>
          <w:sz w:val="21"/>
          <w:szCs w:val="21"/>
        </w:rPr>
        <w:tab/>
      </w:r>
      <w:r w:rsidR="009F6928" w:rsidRPr="00174C02">
        <w:rPr>
          <w:rFonts w:ascii="Palatino Linotype" w:hAnsi="Palatino Linotype" w:cs="Arial"/>
          <w:sz w:val="21"/>
          <w:szCs w:val="21"/>
        </w:rPr>
        <w:tab/>
      </w:r>
      <w:r w:rsidR="00C51D42" w:rsidRPr="00174C02">
        <w:rPr>
          <w:rFonts w:ascii="Palatino Linotype" w:hAnsi="Palatino Linotype" w:cs="Arial"/>
          <w:sz w:val="21"/>
          <w:szCs w:val="21"/>
        </w:rPr>
        <w:t>équipe</w:t>
      </w:r>
      <w:r w:rsidR="00A07F05" w:rsidRPr="00174C02">
        <w:rPr>
          <w:rFonts w:ascii="Palatino Linotype" w:hAnsi="Palatino Linotype" w:cs="Arial"/>
          <w:sz w:val="21"/>
          <w:szCs w:val="21"/>
        </w:rPr>
        <w:t> </w:t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9F6928" w:rsidRPr="00174C02">
        <w:rPr>
          <w:rFonts w:ascii="Palatino Linotype" w:hAnsi="Palatino Linotype" w:cs="Arial"/>
          <w:sz w:val="21"/>
          <w:szCs w:val="21"/>
        </w:rPr>
        <w:t>ED</w:t>
      </w:r>
    </w:p>
    <w:p w:rsidR="009F6928" w:rsidRPr="00174C02" w:rsidRDefault="009F6928" w:rsidP="009F69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i/>
          <w:iCs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Université </w:t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C51D42" w:rsidRPr="00174C02">
        <w:rPr>
          <w:rFonts w:ascii="Palatino Linotype" w:hAnsi="Palatino Linotype" w:cs="Arial"/>
          <w:sz w:val="21"/>
          <w:szCs w:val="21"/>
        </w:rPr>
        <w:t>équipe</w:t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="00A07F05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>ED</w:t>
      </w:r>
    </w:p>
    <w:p w:rsidR="009F6928" w:rsidRPr="00174C02" w:rsidRDefault="009F6928" w:rsidP="009F692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Arial"/>
          <w:sz w:val="21"/>
          <w:szCs w:val="21"/>
        </w:rPr>
      </w:pPr>
    </w:p>
    <w:p w:rsidR="00213FCB" w:rsidRPr="00174C02" w:rsidRDefault="00027D25" w:rsidP="009F692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en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vue de permettre à M</w:t>
      </w:r>
      <w:r w:rsidR="00213FCB" w:rsidRPr="00174C02">
        <w:rPr>
          <w:rFonts w:ascii="Palatino Linotype" w:hAnsi="Palatino Linotype" w:cs="Arial"/>
          <w:sz w:val="21"/>
          <w:szCs w:val="21"/>
        </w:rPr>
        <w:tab/>
      </w:r>
      <w:r w:rsidR="00213FCB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 de préparer une thèse sur le sujet suivant : </w:t>
      </w:r>
    </w:p>
    <w:p w:rsidR="00027D25" w:rsidRPr="00174C02" w:rsidRDefault="00027D25" w:rsidP="009F692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Arial"/>
          <w:i/>
          <w:iCs/>
          <w:sz w:val="21"/>
          <w:szCs w:val="21"/>
        </w:rPr>
      </w:pPr>
      <w:r w:rsidRPr="00174C02">
        <w:rPr>
          <w:rFonts w:ascii="Palatino Linotype" w:hAnsi="Palatino Linotype" w:cs="Arial"/>
          <w:i/>
          <w:iCs/>
          <w:sz w:val="21"/>
          <w:szCs w:val="21"/>
        </w:rPr>
        <w:t xml:space="preserve">« </w:t>
      </w:r>
      <w:proofErr w:type="gramStart"/>
      <w:r w:rsidRPr="00174C02">
        <w:rPr>
          <w:rFonts w:ascii="Palatino Linotype" w:hAnsi="Palatino Linotype" w:cs="Arial"/>
          <w:i/>
          <w:iCs/>
          <w:sz w:val="21"/>
          <w:szCs w:val="21"/>
        </w:rPr>
        <w:t>titre</w:t>
      </w:r>
      <w:proofErr w:type="gramEnd"/>
      <w:r w:rsidRPr="00174C02">
        <w:rPr>
          <w:rFonts w:ascii="Palatino Linotype" w:hAnsi="Palatino Linotype" w:cs="Arial"/>
          <w:i/>
          <w:iCs/>
          <w:sz w:val="21"/>
          <w:szCs w:val="21"/>
        </w:rPr>
        <w:t>»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dans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la discipline suivante :</w:t>
      </w:r>
    </w:p>
    <w:p w:rsidR="00ED01CB" w:rsidRPr="00174C02" w:rsidRDefault="00ED01C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2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La codirection sera assurée par</w:t>
      </w:r>
    </w:p>
    <w:p w:rsidR="00027D25" w:rsidRPr="00174C02" w:rsidRDefault="00027D25" w:rsidP="00ED01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M</w:t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pour </w:t>
      </w:r>
      <w:r w:rsidR="00ED01CB" w:rsidRPr="00174C02">
        <w:rPr>
          <w:rFonts w:ascii="Palatino Linotype" w:hAnsi="Palatino Linotype" w:cs="Arial"/>
          <w:sz w:val="21"/>
          <w:szCs w:val="21"/>
        </w:rPr>
        <w:t>Université Paris-Est</w:t>
      </w:r>
    </w:p>
    <w:p w:rsidR="002F6E2A" w:rsidRPr="00174C02" w:rsidRDefault="002F6E2A" w:rsidP="002F6E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M</w:t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pour l’Université de </w:t>
      </w:r>
    </w:p>
    <w:p w:rsidR="002F6E2A" w:rsidRPr="00174C02" w:rsidRDefault="002F6E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3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M</w:t>
      </w:r>
      <w:r w:rsidR="000E5F31" w:rsidRPr="00174C02">
        <w:rPr>
          <w:rFonts w:ascii="Palatino Linotype" w:hAnsi="Palatino Linotype" w:cs="Arial"/>
          <w:sz w:val="21"/>
          <w:szCs w:val="21"/>
        </w:rPr>
        <w:tab/>
      </w:r>
      <w:r w:rsidR="000E5F31" w:rsidRPr="00174C02">
        <w:rPr>
          <w:rFonts w:ascii="Palatino Linotype" w:hAnsi="Palatino Linotype" w:cs="Arial"/>
          <w:sz w:val="21"/>
          <w:szCs w:val="21"/>
        </w:rPr>
        <w:tab/>
      </w:r>
      <w:r w:rsidR="000E5F31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 fera</w:t>
      </w:r>
      <w:r w:rsidR="004866CA" w:rsidRPr="00174C02">
        <w:rPr>
          <w:rFonts w:ascii="Palatino Linotype" w:hAnsi="Palatino Linotype" w:cs="Arial"/>
          <w:sz w:val="21"/>
          <w:szCs w:val="21"/>
        </w:rPr>
        <w:t xml:space="preserve"> ses recherches dans chaque 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à proportion de :</w:t>
      </w:r>
    </w:p>
    <w:p w:rsidR="00993441" w:rsidRPr="00174C02" w:rsidRDefault="00993441" w:rsidP="00027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……. % pour l’équipe de recherche d’Université Paris-Est</w:t>
      </w:r>
    </w:p>
    <w:p w:rsidR="00027D25" w:rsidRPr="00174C02" w:rsidRDefault="00027D25" w:rsidP="00027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……. % pour l’</w:t>
      </w:r>
      <w:r w:rsidR="00993441" w:rsidRPr="00174C02">
        <w:rPr>
          <w:rFonts w:ascii="Palatino Linotype" w:hAnsi="Palatino Linotype" w:cs="Arial"/>
          <w:sz w:val="21"/>
          <w:szCs w:val="21"/>
        </w:rPr>
        <w:t>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de………………………………………………………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Le directeur de thèse, M </w:t>
      </w:r>
      <w:r w:rsidR="00993441" w:rsidRPr="00174C02">
        <w:rPr>
          <w:rFonts w:ascii="Palatino Linotype" w:hAnsi="Palatino Linotype" w:cs="Arial"/>
          <w:sz w:val="21"/>
          <w:szCs w:val="21"/>
        </w:rPr>
        <w:tab/>
      </w:r>
      <w:r w:rsidR="00993441" w:rsidRPr="00174C02">
        <w:rPr>
          <w:rFonts w:ascii="Palatino Linotype" w:hAnsi="Palatino Linotype" w:cs="Arial"/>
          <w:sz w:val="21"/>
          <w:szCs w:val="21"/>
        </w:rPr>
        <w:tab/>
      </w:r>
      <w:r w:rsidR="00993441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, </w:t>
      </w:r>
      <w:r w:rsidR="00993441" w:rsidRPr="00174C02">
        <w:rPr>
          <w:rFonts w:ascii="Palatino Linotype" w:hAnsi="Palatino Linotype" w:cs="Arial"/>
          <w:sz w:val="21"/>
          <w:szCs w:val="21"/>
        </w:rPr>
        <w:t>d’Université Paris-Est</w:t>
      </w:r>
      <w:r w:rsidRPr="00174C02">
        <w:rPr>
          <w:rFonts w:ascii="Palatino Linotype" w:hAnsi="Palatino Linotype" w:cs="Arial"/>
          <w:sz w:val="21"/>
          <w:szCs w:val="21"/>
        </w:rPr>
        <w:t xml:space="preserve"> reste l’unique</w:t>
      </w:r>
      <w:r w:rsidR="00763FD9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responsable.</w:t>
      </w:r>
    </w:p>
    <w:p w:rsidR="00993441" w:rsidRPr="00174C02" w:rsidRDefault="00993441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610638" w:rsidRPr="00174C02" w:rsidRDefault="00610638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610638" w:rsidRPr="00174C02" w:rsidRDefault="00610638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610638" w:rsidRPr="00174C02" w:rsidRDefault="00610638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lastRenderedPageBreak/>
        <w:t>Article 4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M </w:t>
      </w:r>
      <w:r w:rsidR="001C0C9B" w:rsidRPr="00174C02">
        <w:rPr>
          <w:rFonts w:ascii="Palatino Linotype" w:hAnsi="Palatino Linotype" w:cs="Arial"/>
          <w:sz w:val="21"/>
          <w:szCs w:val="21"/>
        </w:rPr>
        <w:tab/>
      </w:r>
      <w:r w:rsidR="001C0C9B" w:rsidRPr="00174C02">
        <w:rPr>
          <w:rFonts w:ascii="Palatino Linotype" w:hAnsi="Palatino Linotype" w:cs="Arial"/>
          <w:sz w:val="21"/>
          <w:szCs w:val="21"/>
        </w:rPr>
        <w:tab/>
      </w:r>
      <w:r w:rsidR="001C0C9B" w:rsidRPr="00174C02">
        <w:rPr>
          <w:rFonts w:ascii="Palatino Linotype" w:hAnsi="Palatino Linotype" w:cs="Arial"/>
          <w:sz w:val="21"/>
          <w:szCs w:val="21"/>
        </w:rPr>
        <w:tab/>
      </w:r>
      <w:r w:rsidRPr="00174C02">
        <w:rPr>
          <w:rFonts w:ascii="Palatino Linotype" w:hAnsi="Palatino Linotype" w:cs="Arial"/>
          <w:sz w:val="21"/>
          <w:szCs w:val="21"/>
        </w:rPr>
        <w:t xml:space="preserve">prendra une inscription annuelle auprès </w:t>
      </w:r>
      <w:r w:rsidR="00610638" w:rsidRPr="00174C02">
        <w:rPr>
          <w:rFonts w:ascii="Palatino Linotype" w:hAnsi="Palatino Linotype" w:cs="Arial"/>
          <w:sz w:val="21"/>
          <w:szCs w:val="21"/>
        </w:rPr>
        <w:t>d’Université Paris-Est.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La soutenance aura lieu à </w:t>
      </w:r>
      <w:r w:rsidR="001C0C9B" w:rsidRPr="00174C02">
        <w:rPr>
          <w:rFonts w:ascii="Palatino Linotype" w:hAnsi="Palatino Linotype" w:cs="Arial"/>
          <w:sz w:val="21"/>
          <w:szCs w:val="21"/>
        </w:rPr>
        <w:t>Université Paris-Est</w:t>
      </w:r>
      <w:r w:rsidRPr="00174C02">
        <w:rPr>
          <w:rFonts w:ascii="Palatino Linotype" w:hAnsi="Palatino Linotype" w:cs="Arial"/>
          <w:sz w:val="21"/>
          <w:szCs w:val="21"/>
        </w:rPr>
        <w:t xml:space="preserve"> ainsi que son enregistrement.</w:t>
      </w:r>
    </w:p>
    <w:p w:rsidR="00027D25" w:rsidRPr="00174C02" w:rsidRDefault="001C0C9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lui délivrera le diplôme de docteur.</w:t>
      </w:r>
    </w:p>
    <w:p w:rsidR="00084F7B" w:rsidRPr="00174C02" w:rsidRDefault="00084F7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5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Les résultats obtenus feront l’objet de publication et de communication sous le nom de l’université</w:t>
      </w:r>
      <w:r w:rsidR="0025587F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d’inscription dans les conditions suivantes :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………………………………………………………</w:t>
      </w:r>
      <w:r w:rsidR="0025587F" w:rsidRPr="00174C02">
        <w:rPr>
          <w:rFonts w:ascii="Palatino Linotype" w:hAnsi="Palatino Linotype" w:cs="Arial"/>
          <w:sz w:val="21"/>
          <w:szCs w:val="21"/>
        </w:rPr>
        <w:t>…………………………………………………………</w:t>
      </w:r>
    </w:p>
    <w:p w:rsidR="0025587F" w:rsidRPr="00174C02" w:rsidRDefault="0025587F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6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La présente convention est conclue pour la durée de la préparation de la thèse de M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La durée de référence étant de trois ans.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7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Toute modification de cette convention s’effectuera par voie d’avenant, en deux exemplaires, signés</w:t>
      </w:r>
      <w:r w:rsidR="00071BBC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des parties.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8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Tout litige qui pourra naître suite à la mise en </w:t>
      </w:r>
      <w:r w:rsidR="00071BBC" w:rsidRPr="00174C02">
        <w:rPr>
          <w:rFonts w:ascii="Palatino Linotype" w:hAnsi="Palatino Linotype" w:cs="Arial"/>
          <w:sz w:val="21"/>
          <w:szCs w:val="21"/>
        </w:rPr>
        <w:t>œuvre</w:t>
      </w:r>
      <w:r w:rsidRPr="00174C02">
        <w:rPr>
          <w:rFonts w:ascii="Palatino Linotype" w:hAnsi="Palatino Linotype" w:cs="Arial"/>
          <w:sz w:val="21"/>
          <w:szCs w:val="21"/>
        </w:rPr>
        <w:t xml:space="preserve"> du pré</w:t>
      </w:r>
      <w:r w:rsidR="00071BBC" w:rsidRPr="00174C02">
        <w:rPr>
          <w:rFonts w:ascii="Palatino Linotype" w:hAnsi="Palatino Linotype" w:cs="Arial"/>
          <w:sz w:val="21"/>
          <w:szCs w:val="21"/>
        </w:rPr>
        <w:t xml:space="preserve">sent acte sera réglé par accord </w:t>
      </w:r>
      <w:r w:rsidRPr="00174C02">
        <w:rPr>
          <w:rFonts w:ascii="Palatino Linotype" w:hAnsi="Palatino Linotype" w:cs="Arial"/>
          <w:sz w:val="21"/>
          <w:szCs w:val="21"/>
        </w:rPr>
        <w:t>amiable</w:t>
      </w:r>
      <w:r w:rsidR="00071BBC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entre les parties.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Fait à </w:t>
      </w:r>
      <w:r w:rsidR="004B4F76" w:rsidRPr="00174C02">
        <w:rPr>
          <w:rFonts w:ascii="Palatino Linotype" w:hAnsi="Palatino Linotype" w:cs="Arial"/>
          <w:sz w:val="21"/>
          <w:szCs w:val="21"/>
        </w:rPr>
        <w:t>Marne-la-Vallée</w:t>
      </w:r>
      <w:r w:rsidRPr="00174C02">
        <w:rPr>
          <w:rFonts w:ascii="Palatino Linotype" w:hAnsi="Palatino Linotype" w:cs="Arial"/>
          <w:sz w:val="21"/>
          <w:szCs w:val="21"/>
        </w:rPr>
        <w:t xml:space="preserve">, </w:t>
      </w:r>
      <w:proofErr w:type="gramStart"/>
      <w:r w:rsidRPr="00174C02">
        <w:rPr>
          <w:rFonts w:ascii="Palatino Linotype" w:hAnsi="Palatino Linotype" w:cs="Arial"/>
          <w:sz w:val="21"/>
          <w:szCs w:val="21"/>
        </w:rPr>
        <w:t>le</w:t>
      </w:r>
      <w:proofErr w:type="gramEnd"/>
      <w:r w:rsidR="004B4F76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="004B4F76" w:rsidRPr="00174C02">
        <w:rPr>
          <w:rFonts w:ascii="Palatino Linotype" w:hAnsi="Palatino Linotype" w:cs="Arial"/>
          <w:sz w:val="18"/>
          <w:szCs w:val="18"/>
        </w:rPr>
        <w:t>(date de la dernière signature)</w:t>
      </w:r>
      <w:r w:rsidR="004B4F76" w:rsidRPr="00174C0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…………………………</w:t>
      </w:r>
    </w:p>
    <w:p w:rsidR="00C10ECD" w:rsidRPr="00174C02" w:rsidRDefault="00B61B13" w:rsidP="00027D25">
      <w:pPr>
        <w:rPr>
          <w:rFonts w:ascii="Palatino Linotype" w:hAnsi="Palatino Linotype" w:cs="Arial"/>
          <w:bCs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bCs/>
          <w:sz w:val="21"/>
          <w:szCs w:val="21"/>
        </w:rPr>
        <w:t>en</w:t>
      </w:r>
      <w:proofErr w:type="gramEnd"/>
      <w:r w:rsidRPr="00174C02">
        <w:rPr>
          <w:rFonts w:ascii="Palatino Linotype" w:hAnsi="Palatino Linotype" w:cs="Arial"/>
          <w:bCs/>
          <w:sz w:val="21"/>
          <w:szCs w:val="21"/>
        </w:rPr>
        <w:t xml:space="preserve"> deux exemplaires originaux</w:t>
      </w:r>
    </w:p>
    <w:p w:rsidR="00594AF1" w:rsidRPr="00174C02" w:rsidRDefault="00594AF1" w:rsidP="00594AF1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b/>
          <w:sz w:val="21"/>
          <w:szCs w:val="21"/>
        </w:rPr>
      </w:pPr>
      <w:r w:rsidRPr="00174C02">
        <w:rPr>
          <w:rFonts w:ascii="Palatino Linotype" w:hAnsi="Palatino Linotype"/>
          <w:b/>
          <w:sz w:val="21"/>
          <w:szCs w:val="21"/>
        </w:rPr>
        <w:t xml:space="preserve">Université Paris-Est </w:t>
      </w:r>
    </w:p>
    <w:p w:rsidR="00DF34CF" w:rsidRPr="00174C02" w:rsidRDefault="00DF34CF" w:rsidP="00DF34CF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34CF" w:rsidRPr="00174C02" w:rsidTr="00BB4350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250285" w:rsidRPr="00174C02" w:rsidRDefault="006E0523" w:rsidP="006E0523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BB4350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 xml:space="preserve">Le directeur de </w:t>
            </w:r>
          </w:p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594AF1" w:rsidRPr="00174C02" w:rsidRDefault="00594AF1" w:rsidP="00594AF1">
      <w:pPr>
        <w:pStyle w:val="Paragraphedeliste"/>
        <w:ind w:left="0"/>
        <w:rPr>
          <w:rFonts w:ascii="Palatino Linotype" w:hAnsi="Palatino Linotype"/>
          <w:sz w:val="21"/>
          <w:szCs w:val="21"/>
        </w:rPr>
      </w:pPr>
    </w:p>
    <w:p w:rsidR="00DA4729" w:rsidRPr="00174C02" w:rsidRDefault="00DA4729" w:rsidP="00DA4729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sz w:val="21"/>
          <w:szCs w:val="21"/>
        </w:rPr>
      </w:pPr>
      <w:r w:rsidRPr="00174C02">
        <w:rPr>
          <w:rFonts w:ascii="Palatino Linotype" w:hAnsi="Palatino Linotype"/>
          <w:b/>
          <w:sz w:val="21"/>
          <w:szCs w:val="21"/>
        </w:rPr>
        <w:t>Université</w:t>
      </w:r>
      <w:r w:rsidRPr="00174C02">
        <w:rPr>
          <w:rFonts w:ascii="Palatino Linotype" w:hAnsi="Palatino Linotype"/>
          <w:sz w:val="21"/>
          <w:szCs w:val="21"/>
        </w:rPr>
        <w:t xml:space="preserve"> ………………………………………..</w:t>
      </w:r>
    </w:p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2617" w:rsidRPr="00174C02" w:rsidTr="00A662B8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 xml:space="preserve">Le directeur de 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sectPr w:rsidR="00F32617" w:rsidRPr="00174C02" w:rsidSect="00C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4B5"/>
    <w:multiLevelType w:val="hybridMultilevel"/>
    <w:tmpl w:val="D132E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DB6"/>
    <w:multiLevelType w:val="hybridMultilevel"/>
    <w:tmpl w:val="0D3ABB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CC2"/>
    <w:multiLevelType w:val="hybridMultilevel"/>
    <w:tmpl w:val="477CB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87E"/>
    <w:multiLevelType w:val="hybridMultilevel"/>
    <w:tmpl w:val="AF96A5B4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5"/>
    <w:rsid w:val="00027D25"/>
    <w:rsid w:val="00071BBC"/>
    <w:rsid w:val="00084F7B"/>
    <w:rsid w:val="000E1C41"/>
    <w:rsid w:val="000E5F31"/>
    <w:rsid w:val="00171CCE"/>
    <w:rsid w:val="00174C02"/>
    <w:rsid w:val="001C0C9B"/>
    <w:rsid w:val="00213FCB"/>
    <w:rsid w:val="00250285"/>
    <w:rsid w:val="0025587F"/>
    <w:rsid w:val="00260C9A"/>
    <w:rsid w:val="002F6E2A"/>
    <w:rsid w:val="004601F2"/>
    <w:rsid w:val="004866CA"/>
    <w:rsid w:val="0048713B"/>
    <w:rsid w:val="0049236A"/>
    <w:rsid w:val="004B4F76"/>
    <w:rsid w:val="004D3D26"/>
    <w:rsid w:val="00594AF1"/>
    <w:rsid w:val="00604A5C"/>
    <w:rsid w:val="00610638"/>
    <w:rsid w:val="00636DCC"/>
    <w:rsid w:val="0069496D"/>
    <w:rsid w:val="006B058D"/>
    <w:rsid w:val="006E0523"/>
    <w:rsid w:val="00763FD9"/>
    <w:rsid w:val="00851673"/>
    <w:rsid w:val="008A07CA"/>
    <w:rsid w:val="008A0E43"/>
    <w:rsid w:val="008B5F7D"/>
    <w:rsid w:val="008D0ED5"/>
    <w:rsid w:val="00946DAC"/>
    <w:rsid w:val="009772FC"/>
    <w:rsid w:val="00987D43"/>
    <w:rsid w:val="00993441"/>
    <w:rsid w:val="009F6928"/>
    <w:rsid w:val="00A04832"/>
    <w:rsid w:val="00A07F05"/>
    <w:rsid w:val="00AB2F43"/>
    <w:rsid w:val="00AE3FDF"/>
    <w:rsid w:val="00B61B13"/>
    <w:rsid w:val="00B761DE"/>
    <w:rsid w:val="00BB4350"/>
    <w:rsid w:val="00C10ECD"/>
    <w:rsid w:val="00C51D42"/>
    <w:rsid w:val="00C756C5"/>
    <w:rsid w:val="00CD1D29"/>
    <w:rsid w:val="00D65A9A"/>
    <w:rsid w:val="00DA4729"/>
    <w:rsid w:val="00DF34CF"/>
    <w:rsid w:val="00E96059"/>
    <w:rsid w:val="00ED01CB"/>
    <w:rsid w:val="00F32617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059B2-91EB-459F-B6B5-7A2933C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F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1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D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1D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80F6-8025-4CE7-8A93-D047AAED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Thanh Ha Ly</cp:lastModifiedBy>
  <cp:revision>2</cp:revision>
  <dcterms:created xsi:type="dcterms:W3CDTF">2016-10-07T09:31:00Z</dcterms:created>
  <dcterms:modified xsi:type="dcterms:W3CDTF">2016-10-07T09:31:00Z</dcterms:modified>
</cp:coreProperties>
</file>