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0D0FB" w14:textId="77777777" w:rsidR="0026797E" w:rsidRPr="00DF1B64" w:rsidRDefault="00DC0602" w:rsidP="0026797E">
      <w:pPr>
        <w:autoSpaceDE w:val="0"/>
        <w:autoSpaceDN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A7F44B9" wp14:editId="2F7C4AF2">
            <wp:extent cx="3208655" cy="626745"/>
            <wp:effectExtent l="0" t="0" r="0" b="8255"/>
            <wp:docPr id="1" name="Image 1" descr="logo_upe_ed_v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pe_ed_vt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97E">
        <w:rPr>
          <w:rFonts w:ascii="Arial" w:hAnsi="Arial" w:cs="Arial"/>
          <w:color w:val="000000"/>
        </w:rPr>
        <w:br w:type="textWrapping" w:clear="all"/>
      </w:r>
    </w:p>
    <w:p w14:paraId="409E0CCB" w14:textId="77777777" w:rsidR="0026797E" w:rsidRDefault="0026797E" w:rsidP="0026797E">
      <w:pPr>
        <w:autoSpaceDE w:val="0"/>
        <w:autoSpaceDN w:val="0"/>
        <w:jc w:val="center"/>
        <w:rPr>
          <w:rFonts w:ascii="Arial" w:hAnsi="Arial" w:cs="Arial"/>
          <w:b/>
          <w:bCs/>
          <w:smallCaps/>
          <w:color w:val="003300"/>
          <w:sz w:val="36"/>
          <w:szCs w:val="36"/>
        </w:rPr>
      </w:pPr>
      <w:r w:rsidRPr="00E344CB">
        <w:rPr>
          <w:rFonts w:ascii="Arial" w:hAnsi="Arial" w:cs="Arial"/>
          <w:b/>
          <w:bCs/>
          <w:smallCaps/>
          <w:color w:val="003300"/>
          <w:sz w:val="36"/>
          <w:szCs w:val="36"/>
        </w:rPr>
        <w:t xml:space="preserve">Dossier de candidature </w:t>
      </w:r>
    </w:p>
    <w:p w14:paraId="0A5D98E6" w14:textId="0B2A5898" w:rsidR="0026797E" w:rsidRPr="00436D8D" w:rsidRDefault="0026797E" w:rsidP="0026797E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i/>
          <w:smallCaps/>
          <w:color w:val="003300"/>
          <w:sz w:val="36"/>
          <w:szCs w:val="36"/>
        </w:rPr>
      </w:pPr>
      <w:r w:rsidRPr="00436D8D">
        <w:rPr>
          <w:rFonts w:ascii="Arial" w:hAnsi="Arial" w:cs="Arial"/>
          <w:b/>
          <w:bCs/>
          <w:i/>
          <w:smallCaps/>
          <w:color w:val="003300"/>
          <w:sz w:val="36"/>
          <w:szCs w:val="36"/>
        </w:rPr>
        <w:t>Bour</w:t>
      </w:r>
      <w:r w:rsidR="008878E1">
        <w:rPr>
          <w:rFonts w:ascii="Arial" w:hAnsi="Arial" w:cs="Arial"/>
          <w:b/>
          <w:bCs/>
          <w:i/>
          <w:smallCaps/>
          <w:color w:val="003300"/>
          <w:sz w:val="36"/>
          <w:szCs w:val="36"/>
        </w:rPr>
        <w:t>ses en soutien aux th</w:t>
      </w:r>
      <w:r w:rsidR="00125C0A">
        <w:rPr>
          <w:rFonts w:ascii="Arial" w:hAnsi="Arial" w:cs="Arial"/>
          <w:b/>
          <w:bCs/>
          <w:i/>
          <w:smallCaps/>
          <w:color w:val="003300"/>
          <w:sz w:val="36"/>
          <w:szCs w:val="36"/>
        </w:rPr>
        <w:t>è</w:t>
      </w:r>
      <w:r w:rsidR="008878E1">
        <w:rPr>
          <w:rFonts w:ascii="Arial" w:hAnsi="Arial" w:cs="Arial"/>
          <w:b/>
          <w:bCs/>
          <w:i/>
          <w:smallCaps/>
          <w:color w:val="003300"/>
          <w:sz w:val="36"/>
          <w:szCs w:val="36"/>
        </w:rPr>
        <w:t>ses en co</w:t>
      </w:r>
      <w:r w:rsidRPr="00436D8D">
        <w:rPr>
          <w:rFonts w:ascii="Arial" w:hAnsi="Arial" w:cs="Arial"/>
          <w:b/>
          <w:bCs/>
          <w:i/>
          <w:smallCaps/>
          <w:color w:val="003300"/>
          <w:sz w:val="36"/>
          <w:szCs w:val="36"/>
        </w:rPr>
        <w:t>tutelle</w:t>
      </w:r>
    </w:p>
    <w:p w14:paraId="43BF582A" w14:textId="661F1418" w:rsidR="0026797E" w:rsidRPr="00871E31" w:rsidRDefault="0026797E" w:rsidP="0026797E">
      <w:pPr>
        <w:autoSpaceDE w:val="0"/>
        <w:autoSpaceDN w:val="0"/>
        <w:spacing w:before="120"/>
        <w:jc w:val="center"/>
        <w:rPr>
          <w:rFonts w:ascii="Arial" w:hAnsi="Arial" w:cs="Arial"/>
          <w:bCs/>
          <w:smallCaps/>
          <w:color w:val="003300"/>
          <w:sz w:val="28"/>
          <w:szCs w:val="28"/>
        </w:rPr>
      </w:pPr>
      <w:r w:rsidRPr="00871E31">
        <w:rPr>
          <w:rFonts w:ascii="Arial" w:hAnsi="Arial" w:cs="Arial"/>
          <w:bCs/>
          <w:smallCaps/>
          <w:color w:val="003300"/>
          <w:sz w:val="28"/>
          <w:szCs w:val="28"/>
        </w:rPr>
        <w:t xml:space="preserve"> </w:t>
      </w:r>
      <w:r>
        <w:rPr>
          <w:rFonts w:ascii="Arial" w:hAnsi="Arial" w:cs="Arial"/>
          <w:bCs/>
          <w:smallCaps/>
          <w:color w:val="003300"/>
          <w:sz w:val="28"/>
          <w:szCs w:val="28"/>
        </w:rPr>
        <w:t>ANNÉE</w:t>
      </w:r>
      <w:r w:rsidRPr="00871E31">
        <w:rPr>
          <w:rFonts w:ascii="Arial" w:hAnsi="Arial" w:cs="Arial"/>
          <w:bCs/>
          <w:smallCaps/>
          <w:color w:val="003300"/>
          <w:sz w:val="28"/>
          <w:szCs w:val="28"/>
        </w:rPr>
        <w:t xml:space="preserve"> </w:t>
      </w:r>
      <w:r w:rsidR="00B94CFD">
        <w:rPr>
          <w:rFonts w:ascii="Arial" w:hAnsi="Arial" w:cs="Arial"/>
          <w:bCs/>
          <w:smallCaps/>
          <w:color w:val="003300"/>
          <w:sz w:val="28"/>
          <w:szCs w:val="28"/>
        </w:rPr>
        <w:t>2020</w:t>
      </w:r>
      <w:bookmarkStart w:id="0" w:name="_GoBack"/>
      <w:bookmarkEnd w:id="0"/>
    </w:p>
    <w:p w14:paraId="1EA62E55" w14:textId="56D0287A" w:rsidR="0026797E" w:rsidRPr="00A93B00" w:rsidRDefault="0026797E" w:rsidP="008878E1">
      <w:pPr>
        <w:autoSpaceDE w:val="0"/>
        <w:autoSpaceDN w:val="0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  <w:r w:rsidRPr="00A93B00">
        <w:rPr>
          <w:rFonts w:ascii="Arial" w:hAnsi="Arial" w:cs="Arial"/>
          <w:bCs/>
          <w:i/>
          <w:color w:val="000000"/>
          <w:sz w:val="18"/>
          <w:szCs w:val="18"/>
        </w:rPr>
        <w:t>À retourner complété</w:t>
      </w:r>
      <w:r w:rsidR="00E1150F">
        <w:rPr>
          <w:rFonts w:ascii="Arial" w:hAnsi="Arial" w:cs="Arial"/>
          <w:bCs/>
          <w:i/>
          <w:color w:val="000000"/>
          <w:sz w:val="18"/>
          <w:szCs w:val="18"/>
        </w:rPr>
        <w:t xml:space="preserve"> et</w:t>
      </w:r>
      <w:r w:rsidRPr="00A93B00">
        <w:rPr>
          <w:rFonts w:ascii="Arial" w:hAnsi="Arial" w:cs="Arial"/>
          <w:bCs/>
          <w:i/>
          <w:color w:val="000000"/>
          <w:sz w:val="18"/>
          <w:szCs w:val="18"/>
        </w:rPr>
        <w:t xml:space="preserve"> accompagné des pièces justificatives</w:t>
      </w:r>
      <w:r w:rsidRPr="00746DC3">
        <w:rPr>
          <w:rStyle w:val="Appelnotedebasdep"/>
          <w:rFonts w:ascii="Arial" w:hAnsi="Arial" w:cs="Arial"/>
          <w:b/>
          <w:bCs/>
          <w:i/>
          <w:color w:val="0000FF"/>
          <w:sz w:val="18"/>
          <w:szCs w:val="18"/>
        </w:rPr>
        <w:footnoteReference w:id="1"/>
      </w:r>
      <w:r w:rsidR="008878E1">
        <w:rPr>
          <w:rFonts w:ascii="Arial" w:hAnsi="Arial" w:cs="Arial"/>
          <w:bCs/>
          <w:i/>
          <w:color w:val="000000"/>
          <w:sz w:val="18"/>
          <w:szCs w:val="18"/>
        </w:rPr>
        <w:t xml:space="preserve"> à</w:t>
      </w:r>
      <w:r w:rsidRPr="00A93B00">
        <w:rPr>
          <w:rFonts w:ascii="Arial" w:hAnsi="Arial" w:cs="Arial"/>
          <w:bCs/>
          <w:i/>
          <w:color w:val="000000"/>
          <w:sz w:val="18"/>
          <w:szCs w:val="18"/>
        </w:rPr>
        <w:t xml:space="preserve"> l’attention de :</w:t>
      </w:r>
    </w:p>
    <w:p w14:paraId="684C3C02" w14:textId="35B757AC" w:rsidR="0026797E" w:rsidRPr="00A93B00" w:rsidRDefault="00D07046" w:rsidP="0026797E">
      <w:pPr>
        <w:tabs>
          <w:tab w:val="left" w:pos="8640"/>
        </w:tabs>
        <w:autoSpaceDE w:val="0"/>
        <w:autoSpaceDN w:val="0"/>
        <w:spacing w:before="120" w:line="240" w:lineRule="exact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Nathalie LOURENÇO</w:t>
      </w:r>
    </w:p>
    <w:p w14:paraId="4FA6FD5B" w14:textId="5B07DDB3" w:rsidR="0026797E" w:rsidRPr="00A93B00" w:rsidRDefault="00E1150F" w:rsidP="0026797E">
      <w:pPr>
        <w:tabs>
          <w:tab w:val="left" w:pos="8640"/>
        </w:tabs>
        <w:autoSpaceDE w:val="0"/>
        <w:autoSpaceDN w:val="0"/>
        <w:spacing w:before="120" w:line="240" w:lineRule="exact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É</w:t>
      </w:r>
      <w:r w:rsidR="0026797E" w:rsidRPr="00A93B00">
        <w:rPr>
          <w:rFonts w:ascii="Arial" w:hAnsi="Arial" w:cs="Arial"/>
          <w:bCs/>
          <w:sz w:val="18"/>
          <w:szCs w:val="18"/>
        </w:rPr>
        <w:t>cole Doctorale « Ville, Transports et Territoires</w:t>
      </w:r>
      <w:r w:rsidR="00D07046">
        <w:rPr>
          <w:rFonts w:ascii="Arial" w:hAnsi="Arial" w:cs="Arial"/>
          <w:bCs/>
          <w:sz w:val="18"/>
          <w:szCs w:val="18"/>
        </w:rPr>
        <w:t xml:space="preserve"> </w:t>
      </w:r>
      <w:r w:rsidR="0026797E" w:rsidRPr="00A93B00">
        <w:rPr>
          <w:rFonts w:ascii="Arial" w:hAnsi="Arial" w:cs="Arial"/>
          <w:bCs/>
          <w:sz w:val="18"/>
          <w:szCs w:val="18"/>
        </w:rPr>
        <w:t>»</w:t>
      </w:r>
    </w:p>
    <w:p w14:paraId="545263B9" w14:textId="77777777" w:rsidR="0026797E" w:rsidRPr="00A93B00" w:rsidRDefault="0026797E" w:rsidP="0026797E">
      <w:pPr>
        <w:autoSpaceDE w:val="0"/>
        <w:autoSpaceDN w:val="0"/>
        <w:spacing w:line="240" w:lineRule="exact"/>
        <w:jc w:val="center"/>
        <w:rPr>
          <w:rFonts w:ascii="Arial" w:hAnsi="Arial" w:cs="Arial"/>
          <w:bCs/>
          <w:sz w:val="18"/>
          <w:szCs w:val="18"/>
        </w:rPr>
      </w:pPr>
      <w:r w:rsidRPr="00A93B00">
        <w:rPr>
          <w:rFonts w:ascii="Arial" w:hAnsi="Arial" w:cs="Arial"/>
          <w:bCs/>
          <w:sz w:val="18"/>
          <w:szCs w:val="18"/>
        </w:rPr>
        <w:t>Cité Descartes – 6/8 Av. Blaise Pascal</w:t>
      </w:r>
    </w:p>
    <w:p w14:paraId="77C89DF9" w14:textId="77777777" w:rsidR="0026797E" w:rsidRPr="00A93B00" w:rsidRDefault="0026797E" w:rsidP="0026797E">
      <w:pPr>
        <w:autoSpaceDE w:val="0"/>
        <w:autoSpaceDN w:val="0"/>
        <w:spacing w:line="240" w:lineRule="exact"/>
        <w:jc w:val="center"/>
        <w:rPr>
          <w:rFonts w:ascii="Arial" w:hAnsi="Arial" w:cs="Arial"/>
          <w:sz w:val="18"/>
          <w:szCs w:val="18"/>
        </w:rPr>
      </w:pPr>
      <w:r w:rsidRPr="00A93B00">
        <w:rPr>
          <w:rFonts w:ascii="Arial" w:hAnsi="Arial" w:cs="Arial"/>
          <w:sz w:val="18"/>
          <w:szCs w:val="18"/>
        </w:rPr>
        <w:t>77455 - MARNE LA VALLEE CEDEX 2</w:t>
      </w:r>
    </w:p>
    <w:p w14:paraId="66615DA1" w14:textId="77777777" w:rsidR="0026797E" w:rsidRPr="00A93B00" w:rsidRDefault="0026797E" w:rsidP="0026797E">
      <w:pPr>
        <w:autoSpaceDE w:val="0"/>
        <w:autoSpaceDN w:val="0"/>
        <w:spacing w:line="240" w:lineRule="exact"/>
        <w:jc w:val="center"/>
        <w:rPr>
          <w:rFonts w:ascii="Arial" w:hAnsi="Arial" w:cs="Arial"/>
          <w:color w:val="000000"/>
          <w:sz w:val="18"/>
          <w:szCs w:val="18"/>
        </w:rPr>
      </w:pPr>
      <w:r w:rsidRPr="00A93B00">
        <w:rPr>
          <w:rFonts w:ascii="Arial" w:hAnsi="Arial" w:cs="Arial"/>
          <w:color w:val="000000"/>
          <w:sz w:val="18"/>
          <w:szCs w:val="18"/>
        </w:rPr>
        <w:t xml:space="preserve">Tél. 01-64-15-36-24 – E-mail. : </w:t>
      </w:r>
      <w:hyperlink r:id="rId8" w:history="1">
        <w:r w:rsidR="008878E1" w:rsidRPr="0045073C">
          <w:rPr>
            <w:rStyle w:val="Lienhypertexte"/>
            <w:rFonts w:ascii="Arial" w:hAnsi="Arial" w:cs="Arial"/>
            <w:sz w:val="18"/>
            <w:szCs w:val="18"/>
          </w:rPr>
          <w:t>ed-vtt@univ-paris-est.fr</w:t>
        </w:r>
      </w:hyperlink>
    </w:p>
    <w:p w14:paraId="4051D336" w14:textId="77777777" w:rsidR="0026797E" w:rsidRDefault="0026797E" w:rsidP="0026797E">
      <w:pPr>
        <w:autoSpaceDE w:val="0"/>
        <w:autoSpaceDN w:val="0"/>
        <w:spacing w:line="240" w:lineRule="exact"/>
        <w:jc w:val="center"/>
        <w:rPr>
          <w:rFonts w:ascii="Tahoma" w:hAnsi="Tahoma" w:cs="Arial"/>
          <w:color w:val="000000"/>
          <w:sz w:val="18"/>
          <w:szCs w:val="18"/>
        </w:rPr>
      </w:pPr>
    </w:p>
    <w:p w14:paraId="1E20A3C6" w14:textId="77777777" w:rsidR="0026797E" w:rsidRDefault="0026797E" w:rsidP="0026797E">
      <w:pPr>
        <w:autoSpaceDE w:val="0"/>
        <w:autoSpaceDN w:val="0"/>
        <w:spacing w:line="240" w:lineRule="exact"/>
        <w:jc w:val="center"/>
        <w:rPr>
          <w:rFonts w:ascii="Tahoma" w:hAnsi="Tahoma" w:cs="Arial"/>
          <w:color w:val="000000"/>
          <w:sz w:val="18"/>
          <w:szCs w:val="18"/>
        </w:rPr>
      </w:pPr>
    </w:p>
    <w:p w14:paraId="65379EA5" w14:textId="53BADBB1" w:rsidR="0026797E" w:rsidRPr="0086058B" w:rsidRDefault="0026797E" w:rsidP="0026797E">
      <w:pPr>
        <w:autoSpaceDE w:val="0"/>
        <w:autoSpaceDN w:val="0"/>
        <w:spacing w:line="240" w:lineRule="exact"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B94CFD">
        <w:rPr>
          <w:rFonts w:ascii="Arial" w:hAnsi="Arial" w:cs="Arial"/>
          <w:b/>
          <w:color w:val="000000"/>
          <w:sz w:val="18"/>
          <w:szCs w:val="18"/>
          <w:highlight w:val="yellow"/>
        </w:rPr>
        <w:t xml:space="preserve">Date limite de dépôt du dossier à l’EDVTT : </w:t>
      </w:r>
      <w:r w:rsidR="00D07046" w:rsidRPr="00B94CFD">
        <w:rPr>
          <w:rFonts w:ascii="Arial" w:hAnsi="Arial" w:cs="Arial"/>
          <w:b/>
          <w:color w:val="0000FF"/>
          <w:sz w:val="18"/>
          <w:szCs w:val="18"/>
          <w:highlight w:val="yellow"/>
        </w:rPr>
        <w:t>le 2</w:t>
      </w:r>
      <w:r w:rsidR="00B94CFD" w:rsidRPr="00B94CFD">
        <w:rPr>
          <w:rFonts w:ascii="Arial" w:hAnsi="Arial" w:cs="Arial"/>
          <w:b/>
          <w:color w:val="0000FF"/>
          <w:sz w:val="18"/>
          <w:szCs w:val="18"/>
          <w:highlight w:val="yellow"/>
        </w:rPr>
        <w:t>8</w:t>
      </w:r>
      <w:r w:rsidR="00D07046" w:rsidRPr="00B94CFD">
        <w:rPr>
          <w:rFonts w:ascii="Arial" w:hAnsi="Arial" w:cs="Arial"/>
          <w:b/>
          <w:color w:val="0000FF"/>
          <w:sz w:val="18"/>
          <w:szCs w:val="18"/>
          <w:highlight w:val="yellow"/>
        </w:rPr>
        <w:t xml:space="preserve"> octobre</w:t>
      </w:r>
      <w:r w:rsidR="00DE3790" w:rsidRPr="00B94CFD">
        <w:rPr>
          <w:rFonts w:ascii="Arial" w:hAnsi="Arial" w:cs="Arial"/>
          <w:b/>
          <w:color w:val="0000FF"/>
          <w:sz w:val="18"/>
          <w:szCs w:val="18"/>
          <w:highlight w:val="yellow"/>
        </w:rPr>
        <w:t xml:space="preserve"> 201</w:t>
      </w:r>
      <w:r w:rsidR="00B94CFD" w:rsidRPr="00B94CFD">
        <w:rPr>
          <w:rFonts w:ascii="Arial" w:hAnsi="Arial" w:cs="Arial"/>
          <w:b/>
          <w:color w:val="0000FF"/>
          <w:sz w:val="18"/>
          <w:szCs w:val="18"/>
          <w:highlight w:val="yellow"/>
        </w:rPr>
        <w:t>9</w:t>
      </w:r>
    </w:p>
    <w:p w14:paraId="21CE173B" w14:textId="77777777" w:rsidR="0026797E" w:rsidRDefault="0026797E" w:rsidP="0026797E">
      <w:pPr>
        <w:autoSpaceDE w:val="0"/>
        <w:autoSpaceDN w:val="0"/>
        <w:rPr>
          <w:rFonts w:ascii="Arial" w:hAnsi="Arial" w:cs="Arial"/>
          <w:b/>
          <w:bCs/>
          <w:color w:val="000000"/>
        </w:rPr>
      </w:pPr>
    </w:p>
    <w:p w14:paraId="7A5DEC80" w14:textId="77777777" w:rsidR="00654411" w:rsidRDefault="00654411" w:rsidP="0026797E">
      <w:pPr>
        <w:autoSpaceDE w:val="0"/>
        <w:autoSpaceDN w:val="0"/>
        <w:rPr>
          <w:rFonts w:ascii="Arial" w:hAnsi="Arial" w:cs="Arial"/>
          <w:b/>
          <w:bCs/>
          <w:color w:val="000000"/>
        </w:rPr>
      </w:pPr>
    </w:p>
    <w:p w14:paraId="0046E1F1" w14:textId="6AF081BD" w:rsidR="0026797E" w:rsidRPr="00720145" w:rsidRDefault="0026797E" w:rsidP="0026797E">
      <w:pPr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bCs/>
          <w:i/>
          <w:color w:val="000000"/>
          <w:sz w:val="20"/>
          <w:szCs w:val="20"/>
        </w:rPr>
      </w:pPr>
      <w:r w:rsidRPr="00C529BF">
        <w:rPr>
          <w:rFonts w:ascii="Arial" w:hAnsi="Arial" w:cs="Arial"/>
          <w:b/>
          <w:bCs/>
          <w:color w:val="000000"/>
          <w:sz w:val="20"/>
          <w:szCs w:val="20"/>
        </w:rPr>
        <w:t>NOM et Prénom du candidat</w:t>
      </w:r>
      <w:r w:rsidR="00D07046">
        <w:rPr>
          <w:rFonts w:ascii="Arial" w:hAnsi="Arial" w:cs="Arial"/>
          <w:b/>
          <w:bCs/>
          <w:color w:val="000000"/>
          <w:sz w:val="20"/>
          <w:szCs w:val="20"/>
        </w:rPr>
        <w:t xml:space="preserve"> ou de la candidate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Pr="00C529BF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C529BF">
        <w:rPr>
          <w:rFonts w:ascii="Arial" w:hAnsi="Arial" w:cs="Arial"/>
          <w:bCs/>
          <w:color w:val="000000"/>
          <w:sz w:val="20"/>
          <w:szCs w:val="20"/>
        </w:rPr>
        <w:t>…………………………………………</w:t>
      </w:r>
      <w:r>
        <w:rPr>
          <w:rFonts w:ascii="Arial" w:hAnsi="Arial" w:cs="Arial"/>
          <w:bCs/>
          <w:color w:val="000000"/>
          <w:sz w:val="20"/>
          <w:szCs w:val="20"/>
        </w:rPr>
        <w:t>…………………………..</w:t>
      </w:r>
      <w:r w:rsidRPr="00C529BF">
        <w:rPr>
          <w:rFonts w:ascii="Arial" w:hAnsi="Arial" w:cs="Arial"/>
          <w:bCs/>
          <w:color w:val="000000"/>
          <w:sz w:val="20"/>
          <w:szCs w:val="20"/>
        </w:rPr>
        <w:t>…</w:t>
      </w:r>
      <w:r w:rsidR="00242C6E">
        <w:rPr>
          <w:rFonts w:ascii="Arial" w:hAnsi="Arial" w:cs="Arial"/>
          <w:bCs/>
          <w:color w:val="000000"/>
          <w:sz w:val="20"/>
          <w:szCs w:val="20"/>
        </w:rPr>
        <w:t>……</w:t>
      </w:r>
    </w:p>
    <w:p w14:paraId="3A567C58" w14:textId="77777777" w:rsidR="0026797E" w:rsidRDefault="0026797E" w:rsidP="0026797E">
      <w:pPr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22ED12BD" w14:textId="556DB055" w:rsidR="0026797E" w:rsidRDefault="00D07046" w:rsidP="0026797E">
      <w:pPr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Laboratoire </w:t>
      </w:r>
      <w:r w:rsidR="0026797E" w:rsidRPr="00A93B00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26797E">
        <w:rPr>
          <w:rFonts w:ascii="Arial" w:hAnsi="Arial" w:cs="Arial"/>
          <w:bCs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14:paraId="7BF4AB8E" w14:textId="77777777" w:rsidR="0026797E" w:rsidRDefault="0026797E" w:rsidP="0026797E">
      <w:pPr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bCs/>
          <w:color w:val="000000"/>
          <w:sz w:val="20"/>
          <w:szCs w:val="20"/>
        </w:rPr>
      </w:pPr>
    </w:p>
    <w:p w14:paraId="7466710D" w14:textId="706961A8" w:rsidR="0026797E" w:rsidRPr="00A93B00" w:rsidRDefault="0026797E" w:rsidP="0026797E">
      <w:pPr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bCs/>
          <w:color w:val="000000"/>
          <w:sz w:val="20"/>
          <w:szCs w:val="20"/>
        </w:rPr>
      </w:pPr>
      <w:r w:rsidRPr="00A93B00">
        <w:rPr>
          <w:rFonts w:ascii="Arial" w:hAnsi="Arial" w:cs="Arial"/>
          <w:b/>
          <w:bCs/>
          <w:color w:val="000000"/>
          <w:sz w:val="20"/>
          <w:szCs w:val="20"/>
        </w:rPr>
        <w:t>Directeur</w:t>
      </w:r>
      <w:r w:rsidR="00D07046">
        <w:rPr>
          <w:rFonts w:ascii="Arial" w:hAnsi="Arial" w:cs="Arial"/>
          <w:b/>
          <w:bCs/>
          <w:color w:val="000000"/>
          <w:sz w:val="20"/>
          <w:szCs w:val="20"/>
        </w:rPr>
        <w:t xml:space="preserve"> ou directrice</w:t>
      </w:r>
      <w:r w:rsidRPr="00A93B00">
        <w:rPr>
          <w:rFonts w:ascii="Arial" w:hAnsi="Arial" w:cs="Arial"/>
          <w:b/>
          <w:bCs/>
          <w:color w:val="000000"/>
          <w:sz w:val="20"/>
          <w:szCs w:val="20"/>
        </w:rPr>
        <w:t xml:space="preserve"> de thèse 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…………………………</w:t>
      </w:r>
      <w:r w:rsidR="00D07046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</w:t>
      </w:r>
    </w:p>
    <w:p w14:paraId="190BF357" w14:textId="77777777" w:rsidR="0026797E" w:rsidRPr="00C529BF" w:rsidRDefault="0026797E" w:rsidP="0026797E">
      <w:pPr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830E91" w14:textId="47D672FE" w:rsidR="0026797E" w:rsidRPr="00C529BF" w:rsidRDefault="0026797E" w:rsidP="0026797E">
      <w:pPr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color w:val="000000"/>
          <w:sz w:val="20"/>
          <w:szCs w:val="20"/>
        </w:rPr>
      </w:pPr>
      <w:r w:rsidRPr="00C529BF">
        <w:rPr>
          <w:rFonts w:ascii="Arial" w:hAnsi="Arial" w:cs="Arial"/>
          <w:b/>
          <w:bCs/>
          <w:color w:val="000000"/>
          <w:sz w:val="20"/>
          <w:szCs w:val="20"/>
        </w:rPr>
        <w:t xml:space="preserve">Adresse </w:t>
      </w:r>
      <w:r w:rsidR="00D07046">
        <w:rPr>
          <w:rFonts w:ascii="Arial" w:hAnsi="Arial" w:cs="Arial"/>
          <w:b/>
          <w:bCs/>
          <w:color w:val="000000"/>
          <w:sz w:val="20"/>
          <w:szCs w:val="20"/>
        </w:rPr>
        <w:t>w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eb du laboratoire d’accueil </w:t>
      </w:r>
      <w:r w:rsidRPr="00C529BF">
        <w:rPr>
          <w:rFonts w:ascii="Arial" w:hAnsi="Arial" w:cs="Arial"/>
          <w:color w:val="000000"/>
          <w:sz w:val="20"/>
          <w:szCs w:val="20"/>
        </w:rPr>
        <w:t>: 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………….…………………………………</w:t>
      </w:r>
    </w:p>
    <w:p w14:paraId="10D2D933" w14:textId="77777777" w:rsidR="0026797E" w:rsidRDefault="0026797E" w:rsidP="0026797E">
      <w:pPr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015CF84" w14:textId="77777777" w:rsidR="00D07046" w:rsidRDefault="0026797E" w:rsidP="0026797E">
      <w:pPr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Nom et coordonnées du co-directeur</w:t>
      </w:r>
      <w:r w:rsidR="00D07046">
        <w:rPr>
          <w:rFonts w:ascii="Arial" w:hAnsi="Arial" w:cs="Arial"/>
          <w:b/>
          <w:bCs/>
          <w:color w:val="000000"/>
          <w:sz w:val="20"/>
          <w:szCs w:val="20"/>
        </w:rPr>
        <w:t xml:space="preserve"> ou de la co-directrice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</w:t>
      </w:r>
      <w:r w:rsidR="00D07046">
        <w:rPr>
          <w:rFonts w:ascii="Arial" w:hAnsi="Arial" w:cs="Arial"/>
          <w:b/>
          <w:bCs/>
          <w:color w:val="000000"/>
          <w:sz w:val="20"/>
          <w:szCs w:val="20"/>
        </w:rPr>
        <w:t xml:space="preserve"> thèse</w:t>
      </w:r>
    </w:p>
    <w:p w14:paraId="74803F3C" w14:textId="77777777" w:rsidR="00D07046" w:rsidRDefault="00D07046" w:rsidP="0026797E">
      <w:pPr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FD5424" w14:textId="2FC6B0FA" w:rsidR="0026797E" w:rsidRPr="00C529BF" w:rsidRDefault="0026797E" w:rsidP="0026797E">
      <w:pPr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color w:val="000000"/>
          <w:sz w:val="20"/>
          <w:szCs w:val="20"/>
        </w:rPr>
      </w:pPr>
      <w:r w:rsidRPr="00C529BF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</w:t>
      </w:r>
      <w:r w:rsidR="008878E1">
        <w:rPr>
          <w:rFonts w:ascii="Arial" w:hAnsi="Arial" w:cs="Arial"/>
          <w:color w:val="000000"/>
          <w:sz w:val="20"/>
          <w:szCs w:val="20"/>
        </w:rPr>
        <w:t>.</w:t>
      </w:r>
      <w:r w:rsidR="00D07046">
        <w:rPr>
          <w:rFonts w:ascii="Arial" w:hAnsi="Arial" w:cs="Arial"/>
          <w:color w:val="000000"/>
          <w:sz w:val="20"/>
          <w:szCs w:val="20"/>
        </w:rPr>
        <w:t>..................................................................</w:t>
      </w:r>
    </w:p>
    <w:p w14:paraId="5D91B248" w14:textId="77777777" w:rsidR="0026797E" w:rsidRDefault="0026797E" w:rsidP="0026797E">
      <w:pPr>
        <w:tabs>
          <w:tab w:val="left" w:pos="5760"/>
        </w:tabs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715FC1" w14:textId="77777777" w:rsidR="0026797E" w:rsidRDefault="0026797E" w:rsidP="0026797E">
      <w:pPr>
        <w:tabs>
          <w:tab w:val="left" w:pos="5760"/>
        </w:tabs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99217B">
        <w:rPr>
          <w:rFonts w:ascii="Arial" w:hAnsi="Arial" w:cs="Arial"/>
          <w:b/>
          <w:bCs/>
          <w:color w:val="000000"/>
          <w:sz w:val="20"/>
          <w:szCs w:val="20"/>
        </w:rPr>
        <w:t xml:space="preserve">Tél. Professionnel ou personnel </w:t>
      </w:r>
      <w:r w:rsidRPr="0099217B">
        <w:rPr>
          <w:rFonts w:ascii="Arial" w:hAnsi="Arial" w:cs="Arial"/>
          <w:b/>
          <w:color w:val="000000"/>
          <w:sz w:val="20"/>
          <w:szCs w:val="20"/>
        </w:rPr>
        <w:t>:</w:t>
      </w:r>
      <w:r w:rsidRPr="00C529B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529BF">
        <w:rPr>
          <w:rFonts w:ascii="Arial" w:hAnsi="Arial" w:cs="Arial"/>
          <w:bCs/>
          <w:color w:val="000000"/>
          <w:sz w:val="20"/>
          <w:szCs w:val="20"/>
        </w:rPr>
        <w:t>……………………………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99217B">
        <w:rPr>
          <w:rFonts w:ascii="Arial" w:hAnsi="Arial" w:cs="Arial"/>
          <w:b/>
          <w:bCs/>
          <w:color w:val="000000"/>
          <w:sz w:val="20"/>
          <w:szCs w:val="20"/>
        </w:rPr>
        <w:t>Tél. portable 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…………………………</w:t>
      </w:r>
      <w:r w:rsidR="008878E1">
        <w:rPr>
          <w:rFonts w:ascii="Arial" w:hAnsi="Arial" w:cs="Arial"/>
          <w:bCs/>
          <w:color w:val="000000"/>
          <w:sz w:val="20"/>
          <w:szCs w:val="20"/>
        </w:rPr>
        <w:t>…………</w:t>
      </w:r>
    </w:p>
    <w:p w14:paraId="4D7342A8" w14:textId="77777777" w:rsidR="0026797E" w:rsidRDefault="0026797E" w:rsidP="0026797E">
      <w:pPr>
        <w:tabs>
          <w:tab w:val="left" w:pos="5760"/>
        </w:tabs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D1152D" w14:textId="77777777" w:rsidR="0026797E" w:rsidRPr="00720145" w:rsidRDefault="0026797E" w:rsidP="0026797E">
      <w:pPr>
        <w:tabs>
          <w:tab w:val="left" w:pos="5760"/>
        </w:tabs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C529BF">
        <w:rPr>
          <w:rFonts w:ascii="Arial" w:hAnsi="Arial" w:cs="Arial"/>
          <w:b/>
          <w:bCs/>
          <w:color w:val="000000"/>
          <w:sz w:val="20"/>
          <w:szCs w:val="20"/>
        </w:rPr>
        <w:t xml:space="preserve">E-mail </w:t>
      </w:r>
      <w:r w:rsidRPr="00C529BF">
        <w:rPr>
          <w:rFonts w:ascii="Arial" w:hAnsi="Arial" w:cs="Arial"/>
          <w:color w:val="000000"/>
          <w:sz w:val="20"/>
          <w:szCs w:val="20"/>
        </w:rPr>
        <w:t>: 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  <w:r w:rsidRPr="00C529BF">
        <w:rPr>
          <w:rFonts w:ascii="Arial" w:hAnsi="Arial" w:cs="Arial"/>
          <w:color w:val="000000"/>
          <w:sz w:val="20"/>
          <w:szCs w:val="20"/>
        </w:rPr>
        <w:t>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</w:t>
      </w:r>
      <w:r w:rsidR="008878E1">
        <w:rPr>
          <w:rFonts w:ascii="Arial" w:hAnsi="Arial" w:cs="Arial"/>
          <w:color w:val="000000"/>
          <w:sz w:val="20"/>
          <w:szCs w:val="20"/>
        </w:rPr>
        <w:t>………..</w:t>
      </w:r>
    </w:p>
    <w:p w14:paraId="452639A3" w14:textId="77777777" w:rsidR="0026797E" w:rsidRPr="00242C6E" w:rsidRDefault="0026797E" w:rsidP="0026797E">
      <w:pPr>
        <w:autoSpaceDE w:val="0"/>
        <w:autoSpaceDN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667DF755" w14:textId="77777777" w:rsidR="0026797E" w:rsidRPr="00242C6E" w:rsidRDefault="0026797E" w:rsidP="0026797E">
      <w:pPr>
        <w:pBdr>
          <w:top w:val="single" w:sz="4" w:space="1" w:color="auto"/>
        </w:pBdr>
        <w:autoSpaceDE w:val="0"/>
        <w:autoSpaceDN w:val="0"/>
        <w:spacing w:line="240" w:lineRule="auto"/>
        <w:jc w:val="left"/>
        <w:rPr>
          <w:rFonts w:ascii="Arial" w:hAnsi="Arial" w:cs="Arial"/>
          <w:b/>
          <w:bCs/>
          <w:sz w:val="18"/>
          <w:szCs w:val="18"/>
        </w:rPr>
      </w:pPr>
      <w:r w:rsidRPr="00242C6E">
        <w:rPr>
          <w:rFonts w:ascii="Arial" w:hAnsi="Arial" w:cs="Arial"/>
          <w:b/>
          <w:bCs/>
          <w:sz w:val="18"/>
          <w:szCs w:val="18"/>
        </w:rPr>
        <w:t>Pièces à joindre au dossier :</w:t>
      </w:r>
    </w:p>
    <w:p w14:paraId="09865EE9" w14:textId="77777777" w:rsidR="000217B6" w:rsidRPr="00242C6E" w:rsidRDefault="000217B6" w:rsidP="008878E1">
      <w:pPr>
        <w:widowControl/>
        <w:autoSpaceDE w:val="0"/>
        <w:autoSpaceDN w:val="0"/>
        <w:spacing w:line="240" w:lineRule="auto"/>
        <w:ind w:left="142"/>
        <w:textAlignment w:val="auto"/>
        <w:rPr>
          <w:rFonts w:ascii="Arial" w:hAnsi="Arial"/>
          <w:sz w:val="18"/>
          <w:szCs w:val="18"/>
        </w:rPr>
      </w:pPr>
      <w:r w:rsidRPr="00242C6E">
        <w:rPr>
          <w:rFonts w:ascii="Arial" w:hAnsi="Arial" w:cs="Arial"/>
          <w:color w:val="000000"/>
          <w:sz w:val="18"/>
          <w:szCs w:val="18"/>
        </w:rPr>
        <w:sym w:font="Wingdings" w:char="F072"/>
      </w:r>
      <w:r w:rsidRPr="00242C6E">
        <w:rPr>
          <w:rFonts w:ascii="Arial" w:hAnsi="Arial" w:cs="Arial"/>
          <w:color w:val="000000"/>
          <w:sz w:val="18"/>
          <w:szCs w:val="18"/>
        </w:rPr>
        <w:t xml:space="preserve"> </w:t>
      </w:r>
      <w:r w:rsidR="00242C6E" w:rsidRPr="00242C6E">
        <w:rPr>
          <w:rFonts w:ascii="Arial" w:hAnsi="Arial"/>
          <w:sz w:val="18"/>
          <w:szCs w:val="18"/>
        </w:rPr>
        <w:t>U</w:t>
      </w:r>
      <w:r w:rsidRPr="00242C6E">
        <w:rPr>
          <w:rFonts w:ascii="Arial" w:hAnsi="Arial"/>
          <w:sz w:val="18"/>
          <w:szCs w:val="18"/>
        </w:rPr>
        <w:t xml:space="preserve">ne copie de la convention de cotutelle ou à défaut d’un projet de convention de cotutelle ; </w:t>
      </w:r>
    </w:p>
    <w:p w14:paraId="02F3BAC2" w14:textId="77777777" w:rsidR="000217B6" w:rsidRPr="00242C6E" w:rsidRDefault="000217B6" w:rsidP="008878E1">
      <w:pPr>
        <w:widowControl/>
        <w:autoSpaceDE w:val="0"/>
        <w:autoSpaceDN w:val="0"/>
        <w:spacing w:line="240" w:lineRule="auto"/>
        <w:ind w:left="142"/>
        <w:textAlignment w:val="auto"/>
        <w:rPr>
          <w:rFonts w:ascii="Arial" w:hAnsi="Arial"/>
          <w:sz w:val="18"/>
          <w:szCs w:val="18"/>
        </w:rPr>
      </w:pPr>
      <w:r w:rsidRPr="00242C6E">
        <w:rPr>
          <w:rFonts w:ascii="Arial" w:hAnsi="Arial" w:cs="Arial"/>
          <w:color w:val="000000"/>
          <w:sz w:val="18"/>
          <w:szCs w:val="18"/>
        </w:rPr>
        <w:sym w:font="Wingdings" w:char="F072"/>
      </w:r>
      <w:r w:rsidRPr="00242C6E">
        <w:rPr>
          <w:rFonts w:ascii="Arial" w:hAnsi="Arial" w:cs="Arial"/>
          <w:color w:val="000000"/>
          <w:sz w:val="18"/>
          <w:szCs w:val="18"/>
        </w:rPr>
        <w:t xml:space="preserve"> </w:t>
      </w:r>
      <w:r w:rsidR="00242C6E" w:rsidRPr="00242C6E">
        <w:rPr>
          <w:rFonts w:ascii="Arial" w:hAnsi="Arial"/>
          <w:sz w:val="18"/>
          <w:szCs w:val="18"/>
        </w:rPr>
        <w:t>L’</w:t>
      </w:r>
      <w:r w:rsidRPr="00242C6E">
        <w:rPr>
          <w:rFonts w:ascii="Arial" w:hAnsi="Arial"/>
          <w:sz w:val="18"/>
          <w:szCs w:val="18"/>
        </w:rPr>
        <w:t xml:space="preserve">adresse web </w:t>
      </w:r>
      <w:r w:rsidR="00242C6E" w:rsidRPr="00242C6E">
        <w:rPr>
          <w:rFonts w:ascii="Arial" w:hAnsi="Arial"/>
          <w:sz w:val="18"/>
          <w:szCs w:val="18"/>
        </w:rPr>
        <w:t>de</w:t>
      </w:r>
      <w:r w:rsidRPr="00242C6E">
        <w:rPr>
          <w:rFonts w:ascii="Arial" w:hAnsi="Arial"/>
          <w:sz w:val="18"/>
          <w:szCs w:val="18"/>
        </w:rPr>
        <w:t xml:space="preserve"> l’unité d’accueil (</w:t>
      </w:r>
      <w:r w:rsidR="00242C6E" w:rsidRPr="00242C6E">
        <w:rPr>
          <w:rFonts w:ascii="Arial" w:hAnsi="Arial"/>
          <w:sz w:val="18"/>
          <w:szCs w:val="18"/>
        </w:rPr>
        <w:t>ou</w:t>
      </w:r>
      <w:r w:rsidRPr="00242C6E">
        <w:rPr>
          <w:rFonts w:ascii="Arial" w:hAnsi="Arial"/>
          <w:sz w:val="18"/>
          <w:szCs w:val="18"/>
        </w:rPr>
        <w:t xml:space="preserve"> </w:t>
      </w:r>
      <w:r w:rsidR="00242C6E" w:rsidRPr="00242C6E">
        <w:rPr>
          <w:rFonts w:ascii="Arial" w:hAnsi="Arial"/>
          <w:sz w:val="18"/>
          <w:szCs w:val="18"/>
        </w:rPr>
        <w:t>un</w:t>
      </w:r>
      <w:r w:rsidRPr="00242C6E">
        <w:rPr>
          <w:rFonts w:ascii="Arial" w:hAnsi="Arial"/>
          <w:sz w:val="18"/>
          <w:szCs w:val="18"/>
        </w:rPr>
        <w:t xml:space="preserve"> document de</w:t>
      </w:r>
      <w:r w:rsidR="00242C6E" w:rsidRPr="00242C6E">
        <w:rPr>
          <w:rFonts w:ascii="Arial" w:hAnsi="Arial"/>
          <w:sz w:val="18"/>
          <w:szCs w:val="18"/>
        </w:rPr>
        <w:t xml:space="preserve"> </w:t>
      </w:r>
      <w:r w:rsidRPr="00242C6E">
        <w:rPr>
          <w:rFonts w:ascii="Arial" w:hAnsi="Arial"/>
          <w:sz w:val="18"/>
          <w:szCs w:val="18"/>
        </w:rPr>
        <w:t xml:space="preserve">présentation) ; </w:t>
      </w:r>
    </w:p>
    <w:p w14:paraId="5B505B19" w14:textId="77777777" w:rsidR="000217B6" w:rsidRPr="00242C6E" w:rsidRDefault="000217B6" w:rsidP="008878E1">
      <w:pPr>
        <w:widowControl/>
        <w:autoSpaceDE w:val="0"/>
        <w:autoSpaceDN w:val="0"/>
        <w:spacing w:line="240" w:lineRule="auto"/>
        <w:ind w:left="142"/>
        <w:textAlignment w:val="auto"/>
        <w:rPr>
          <w:rFonts w:ascii="Arial" w:hAnsi="Arial"/>
          <w:sz w:val="18"/>
          <w:szCs w:val="18"/>
        </w:rPr>
      </w:pPr>
      <w:r w:rsidRPr="00242C6E">
        <w:rPr>
          <w:rFonts w:ascii="Arial" w:hAnsi="Arial" w:cs="Arial"/>
          <w:color w:val="000000"/>
          <w:sz w:val="18"/>
          <w:szCs w:val="18"/>
        </w:rPr>
        <w:sym w:font="Wingdings" w:char="F072"/>
      </w:r>
      <w:r w:rsidRPr="00242C6E">
        <w:rPr>
          <w:rFonts w:ascii="Arial" w:hAnsi="Arial" w:cs="Arial"/>
          <w:color w:val="000000"/>
          <w:sz w:val="18"/>
          <w:szCs w:val="18"/>
        </w:rPr>
        <w:t xml:space="preserve"> </w:t>
      </w:r>
      <w:r w:rsidR="00242C6E" w:rsidRPr="00242C6E">
        <w:rPr>
          <w:rFonts w:ascii="Arial" w:hAnsi="Arial"/>
          <w:sz w:val="18"/>
          <w:szCs w:val="18"/>
        </w:rPr>
        <w:t>U</w:t>
      </w:r>
      <w:r w:rsidRPr="00242C6E">
        <w:rPr>
          <w:rFonts w:ascii="Arial" w:hAnsi="Arial"/>
          <w:sz w:val="18"/>
          <w:szCs w:val="18"/>
        </w:rPr>
        <w:t xml:space="preserve">n projet </w:t>
      </w:r>
      <w:r w:rsidR="008878E1">
        <w:rPr>
          <w:rFonts w:ascii="Arial" w:hAnsi="Arial"/>
          <w:sz w:val="18"/>
          <w:szCs w:val="18"/>
        </w:rPr>
        <w:t>scientifique d’une page maximum</w:t>
      </w:r>
      <w:r w:rsidRPr="00242C6E">
        <w:rPr>
          <w:rFonts w:ascii="Arial" w:hAnsi="Arial"/>
          <w:sz w:val="18"/>
          <w:szCs w:val="18"/>
        </w:rPr>
        <w:t xml:space="preserve"> précisant </w:t>
      </w:r>
      <w:r w:rsidR="008878E1">
        <w:rPr>
          <w:rFonts w:ascii="Arial" w:hAnsi="Arial"/>
          <w:sz w:val="18"/>
          <w:szCs w:val="18"/>
        </w:rPr>
        <w:t>le calendrier</w:t>
      </w:r>
      <w:r w:rsidRPr="00242C6E">
        <w:rPr>
          <w:rFonts w:ascii="Arial" w:hAnsi="Arial"/>
          <w:sz w:val="18"/>
          <w:szCs w:val="18"/>
        </w:rPr>
        <w:t xml:space="preserve"> </w:t>
      </w:r>
      <w:r w:rsidR="00175110">
        <w:rPr>
          <w:rFonts w:ascii="Arial" w:hAnsi="Arial"/>
          <w:sz w:val="18"/>
          <w:szCs w:val="18"/>
        </w:rPr>
        <w:t xml:space="preserve">et les activités </w:t>
      </w:r>
      <w:r w:rsidR="008878E1">
        <w:rPr>
          <w:rFonts w:ascii="Arial" w:hAnsi="Arial"/>
          <w:sz w:val="18"/>
          <w:szCs w:val="18"/>
        </w:rPr>
        <w:t>d</w:t>
      </w:r>
      <w:r w:rsidRPr="00242C6E">
        <w:rPr>
          <w:rFonts w:ascii="Arial" w:hAnsi="Arial"/>
          <w:sz w:val="18"/>
          <w:szCs w:val="18"/>
        </w:rPr>
        <w:t xml:space="preserve">es séjours ; </w:t>
      </w:r>
    </w:p>
    <w:p w14:paraId="34C3B7E2" w14:textId="77777777" w:rsidR="008878E1" w:rsidRPr="008878E1" w:rsidRDefault="000217B6" w:rsidP="008878E1">
      <w:pPr>
        <w:widowControl/>
        <w:autoSpaceDE w:val="0"/>
        <w:autoSpaceDN w:val="0"/>
        <w:spacing w:line="240" w:lineRule="auto"/>
        <w:ind w:left="142"/>
        <w:textAlignment w:val="auto"/>
        <w:rPr>
          <w:rFonts w:ascii="Arial" w:hAnsi="Arial"/>
          <w:sz w:val="18"/>
          <w:szCs w:val="18"/>
        </w:rPr>
      </w:pPr>
      <w:r w:rsidRPr="00242C6E">
        <w:rPr>
          <w:rFonts w:ascii="Arial" w:hAnsi="Arial" w:cs="Arial"/>
          <w:color w:val="000000"/>
          <w:sz w:val="18"/>
          <w:szCs w:val="18"/>
        </w:rPr>
        <w:sym w:font="Wingdings" w:char="F072"/>
      </w:r>
      <w:r w:rsidRPr="00242C6E">
        <w:rPr>
          <w:rFonts w:ascii="Arial" w:hAnsi="Arial" w:cs="Arial"/>
          <w:color w:val="000000"/>
          <w:sz w:val="18"/>
          <w:szCs w:val="18"/>
        </w:rPr>
        <w:t xml:space="preserve"> </w:t>
      </w:r>
      <w:r w:rsidR="00242C6E" w:rsidRPr="00242C6E">
        <w:rPr>
          <w:rFonts w:ascii="Arial" w:hAnsi="Arial"/>
          <w:sz w:val="18"/>
          <w:szCs w:val="18"/>
        </w:rPr>
        <w:t>U</w:t>
      </w:r>
      <w:r w:rsidRPr="00242C6E">
        <w:rPr>
          <w:rFonts w:ascii="Arial" w:hAnsi="Arial"/>
          <w:sz w:val="18"/>
          <w:szCs w:val="18"/>
        </w:rPr>
        <w:t>n projet financier décrivant les dépenses à couvrir et la participation (partielle ou totale) demandée à</w:t>
      </w:r>
      <w:r w:rsidR="00242C6E">
        <w:rPr>
          <w:rFonts w:ascii="Arial" w:hAnsi="Arial"/>
          <w:sz w:val="18"/>
          <w:szCs w:val="18"/>
        </w:rPr>
        <w:t xml:space="preserve"> </w:t>
      </w:r>
      <w:r w:rsidRPr="00242C6E">
        <w:rPr>
          <w:rFonts w:ascii="Arial" w:hAnsi="Arial"/>
          <w:smallCaps/>
          <w:sz w:val="18"/>
          <w:szCs w:val="18"/>
        </w:rPr>
        <w:t>UPE</w:t>
      </w:r>
      <w:r w:rsidRPr="00242C6E">
        <w:rPr>
          <w:rFonts w:ascii="Arial" w:hAnsi="Arial"/>
          <w:sz w:val="18"/>
          <w:szCs w:val="18"/>
        </w:rPr>
        <w:t xml:space="preserve"> ; en cas de cofinancement, </w:t>
      </w:r>
      <w:r w:rsidR="00242C6E" w:rsidRPr="00242C6E">
        <w:rPr>
          <w:rFonts w:ascii="Arial" w:hAnsi="Arial"/>
          <w:sz w:val="18"/>
          <w:szCs w:val="18"/>
        </w:rPr>
        <w:t xml:space="preserve">en préciser la source et l’utilisation </w:t>
      </w:r>
      <w:r w:rsidRPr="00242C6E">
        <w:rPr>
          <w:rFonts w:ascii="Arial" w:hAnsi="Arial"/>
          <w:sz w:val="18"/>
          <w:szCs w:val="18"/>
        </w:rPr>
        <w:t xml:space="preserve">; les dépenses prévues </w:t>
      </w:r>
      <w:r w:rsidR="00242C6E" w:rsidRPr="00242C6E">
        <w:rPr>
          <w:rFonts w:ascii="Arial" w:hAnsi="Arial"/>
          <w:sz w:val="18"/>
          <w:szCs w:val="18"/>
        </w:rPr>
        <w:t>doivent être</w:t>
      </w:r>
      <w:r w:rsidRPr="00242C6E">
        <w:rPr>
          <w:rFonts w:ascii="Arial" w:hAnsi="Arial"/>
          <w:sz w:val="18"/>
          <w:szCs w:val="18"/>
        </w:rPr>
        <w:t xml:space="preserve"> détaillées sur les deux ou trois années consécutives de la cotutelle (un séjour d’une seule année ne sera pas pris en compte). </w:t>
      </w:r>
      <w:r w:rsidR="008878E1" w:rsidRPr="00CE2552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37235DD" w14:textId="77777777" w:rsidR="008878E1" w:rsidRDefault="008878E1" w:rsidP="008878E1">
      <w:pPr>
        <w:keepNext/>
        <w:pBdr>
          <w:top w:val="single" w:sz="4" w:space="1" w:color="auto"/>
        </w:pBdr>
        <w:autoSpaceDE w:val="0"/>
        <w:autoSpaceDN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5F89342D" w14:textId="77777777" w:rsidR="008878E1" w:rsidRPr="008878E1" w:rsidRDefault="008878E1" w:rsidP="008878E1">
      <w:pPr>
        <w:keepNext/>
        <w:pBdr>
          <w:top w:val="single" w:sz="4" w:space="1" w:color="auto"/>
        </w:pBdr>
        <w:autoSpaceDE w:val="0"/>
        <w:autoSpaceDN w:val="0"/>
        <w:spacing w:line="240" w:lineRule="auto"/>
        <w:rPr>
          <w:rFonts w:ascii="Arial" w:hAnsi="Arial" w:cs="Helvetica"/>
          <w:b/>
          <w:sz w:val="18"/>
          <w:szCs w:val="18"/>
        </w:rPr>
      </w:pPr>
      <w:r w:rsidRPr="008878E1">
        <w:rPr>
          <w:rFonts w:ascii="Arial" w:hAnsi="Arial" w:cs="Helvetica"/>
          <w:b/>
          <w:sz w:val="18"/>
          <w:szCs w:val="18"/>
        </w:rPr>
        <w:t>Conditions d’attribution</w:t>
      </w:r>
      <w:r>
        <w:rPr>
          <w:rFonts w:ascii="Arial" w:hAnsi="Arial" w:cs="Helvetica"/>
          <w:b/>
          <w:sz w:val="18"/>
          <w:szCs w:val="18"/>
        </w:rPr>
        <w:t> :</w:t>
      </w:r>
    </w:p>
    <w:p w14:paraId="2DA39AD5" w14:textId="267A6308" w:rsidR="008878E1" w:rsidRPr="008878E1" w:rsidRDefault="008878E1" w:rsidP="008878E1">
      <w:pPr>
        <w:pStyle w:val="Paragraphedeliste"/>
        <w:numPr>
          <w:ilvl w:val="0"/>
          <w:numId w:val="4"/>
        </w:numPr>
        <w:ind w:left="142" w:hanging="142"/>
        <w:rPr>
          <w:rFonts w:ascii="Arial" w:hAnsi="Arial"/>
          <w:sz w:val="18"/>
          <w:szCs w:val="18"/>
        </w:rPr>
      </w:pPr>
      <w:r w:rsidRPr="008878E1">
        <w:rPr>
          <w:rFonts w:ascii="Arial" w:hAnsi="Arial"/>
          <w:sz w:val="18"/>
          <w:szCs w:val="18"/>
        </w:rPr>
        <w:t>Le financement d’un étudiant inscrit au-delà de la 3</w:t>
      </w:r>
      <w:r w:rsidRPr="008878E1">
        <w:rPr>
          <w:rFonts w:ascii="Arial" w:hAnsi="Arial"/>
          <w:sz w:val="18"/>
          <w:szCs w:val="18"/>
          <w:vertAlign w:val="superscript"/>
        </w:rPr>
        <w:t>ème</w:t>
      </w:r>
      <w:r w:rsidRPr="008878E1">
        <w:rPr>
          <w:rFonts w:ascii="Arial" w:hAnsi="Arial"/>
          <w:sz w:val="18"/>
          <w:szCs w:val="18"/>
        </w:rPr>
        <w:t xml:space="preserve"> année de thèse est exclu ;</w:t>
      </w:r>
    </w:p>
    <w:p w14:paraId="7877BA36" w14:textId="77777777" w:rsidR="008878E1" w:rsidRPr="008878E1" w:rsidRDefault="00677295" w:rsidP="008878E1">
      <w:pPr>
        <w:pStyle w:val="Paragraphedeliste"/>
        <w:numPr>
          <w:ilvl w:val="0"/>
          <w:numId w:val="4"/>
        </w:numPr>
        <w:ind w:left="142" w:hanging="14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Avoir une convention de co</w:t>
      </w:r>
      <w:r w:rsidR="008878E1" w:rsidRPr="008878E1">
        <w:rPr>
          <w:rFonts w:ascii="Arial" w:hAnsi="Arial"/>
          <w:sz w:val="18"/>
          <w:szCs w:val="18"/>
        </w:rPr>
        <w:t>tutelle signée (ou en cours de signature) ;</w:t>
      </w:r>
    </w:p>
    <w:p w14:paraId="242FABD8" w14:textId="77777777" w:rsidR="008878E1" w:rsidRPr="008878E1" w:rsidRDefault="008878E1" w:rsidP="008878E1">
      <w:pPr>
        <w:pStyle w:val="Paragraphedeliste"/>
        <w:numPr>
          <w:ilvl w:val="0"/>
          <w:numId w:val="4"/>
        </w:numPr>
        <w:ind w:left="142" w:hanging="142"/>
        <w:rPr>
          <w:rFonts w:ascii="Arial" w:hAnsi="Arial"/>
          <w:sz w:val="18"/>
          <w:szCs w:val="18"/>
        </w:rPr>
      </w:pPr>
      <w:r w:rsidRPr="008878E1">
        <w:rPr>
          <w:rFonts w:ascii="Arial" w:hAnsi="Arial" w:cs="Arial"/>
          <w:sz w:val="18"/>
          <w:szCs w:val="18"/>
        </w:rPr>
        <w:t>La participation financière d’Université Paris-Est est limitée à 3 500 € / étudiant / année de thèse et à 10 000 euros au total ;</w:t>
      </w:r>
    </w:p>
    <w:p w14:paraId="53E04B9E" w14:textId="7706C785" w:rsidR="008878E1" w:rsidRPr="008878E1" w:rsidRDefault="008878E1" w:rsidP="008878E1">
      <w:pPr>
        <w:pStyle w:val="Paragraphedeliste"/>
        <w:numPr>
          <w:ilvl w:val="0"/>
          <w:numId w:val="4"/>
        </w:numPr>
        <w:ind w:left="142" w:hanging="142"/>
        <w:rPr>
          <w:rFonts w:ascii="Arial" w:hAnsi="Arial"/>
          <w:sz w:val="18"/>
          <w:szCs w:val="18"/>
        </w:rPr>
      </w:pPr>
      <w:r w:rsidRPr="008878E1">
        <w:rPr>
          <w:rFonts w:ascii="Arial" w:hAnsi="Arial" w:cs="Arial"/>
          <w:sz w:val="18"/>
          <w:szCs w:val="18"/>
        </w:rPr>
        <w:t xml:space="preserve">La bourse </w:t>
      </w:r>
      <w:r w:rsidR="00677295">
        <w:rPr>
          <w:rFonts w:ascii="Arial" w:hAnsi="Arial" w:cs="Arial"/>
          <w:sz w:val="18"/>
          <w:szCs w:val="18"/>
        </w:rPr>
        <w:t>UPE en soutien aux thèses en co</w:t>
      </w:r>
      <w:r w:rsidRPr="008878E1">
        <w:rPr>
          <w:rFonts w:ascii="Arial" w:hAnsi="Arial" w:cs="Arial"/>
          <w:sz w:val="18"/>
          <w:szCs w:val="18"/>
        </w:rPr>
        <w:t>tutelle peut être complétée par l’unité de recherche d’origine ou d’accueil mais ELLE N’EST PAS cumulable avec une bourse de mobilité internationale ou d’une autre action incitative d’UPE (Labex notamment).</w:t>
      </w:r>
    </w:p>
    <w:p w14:paraId="5EC1D78B" w14:textId="77777777" w:rsidR="008878E1" w:rsidRPr="008878E1" w:rsidRDefault="008878E1" w:rsidP="008878E1">
      <w:pPr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 w:rsidRPr="008878E1">
        <w:rPr>
          <w:rFonts w:ascii="Arial" w:hAnsi="Arial" w:cs="Arial"/>
          <w:b/>
          <w:color w:val="000000"/>
          <w:sz w:val="18"/>
          <w:szCs w:val="18"/>
        </w:rPr>
        <w:t>Rappel des c</w:t>
      </w:r>
      <w:r w:rsidRPr="008878E1">
        <w:rPr>
          <w:rFonts w:ascii="Arial" w:hAnsi="Arial"/>
          <w:b/>
          <w:sz w:val="18"/>
          <w:szCs w:val="18"/>
        </w:rPr>
        <w:t>ritères de sélection de l’EDVTT</w:t>
      </w:r>
      <w:r>
        <w:rPr>
          <w:rFonts w:ascii="Arial" w:hAnsi="Arial"/>
          <w:b/>
          <w:sz w:val="18"/>
          <w:szCs w:val="18"/>
        </w:rPr>
        <w:t> :</w:t>
      </w:r>
    </w:p>
    <w:p w14:paraId="4D76E5F5" w14:textId="77777777" w:rsidR="008878E1" w:rsidRPr="008878E1" w:rsidRDefault="008878E1" w:rsidP="008878E1">
      <w:pPr>
        <w:widowControl/>
        <w:numPr>
          <w:ilvl w:val="0"/>
          <w:numId w:val="4"/>
        </w:numPr>
        <w:adjustRightInd/>
        <w:spacing w:before="2" w:after="2" w:line="240" w:lineRule="auto"/>
        <w:textAlignment w:val="auto"/>
        <w:rPr>
          <w:rFonts w:ascii="Arial" w:hAnsi="Arial"/>
          <w:sz w:val="18"/>
          <w:szCs w:val="18"/>
        </w:rPr>
      </w:pPr>
      <w:r w:rsidRPr="008878E1">
        <w:rPr>
          <w:rFonts w:ascii="Arial" w:hAnsi="Arial"/>
          <w:sz w:val="18"/>
          <w:szCs w:val="18"/>
        </w:rPr>
        <w:t>Qualité du projet scientifique</w:t>
      </w:r>
      <w:r>
        <w:rPr>
          <w:rFonts w:ascii="Arial" w:hAnsi="Arial"/>
          <w:sz w:val="18"/>
          <w:szCs w:val="18"/>
        </w:rPr>
        <w:t xml:space="preserve"> </w:t>
      </w:r>
      <w:r w:rsidRPr="00242C6E">
        <w:rPr>
          <w:rFonts w:ascii="Arial" w:hAnsi="Arial"/>
          <w:sz w:val="18"/>
          <w:szCs w:val="18"/>
        </w:rPr>
        <w:t xml:space="preserve">précisant </w:t>
      </w:r>
      <w:r>
        <w:rPr>
          <w:rFonts w:ascii="Arial" w:hAnsi="Arial"/>
          <w:sz w:val="18"/>
          <w:szCs w:val="18"/>
        </w:rPr>
        <w:t>le calendrier</w:t>
      </w:r>
      <w:r w:rsidRPr="00242C6E">
        <w:rPr>
          <w:rFonts w:ascii="Arial" w:hAnsi="Arial"/>
          <w:sz w:val="18"/>
          <w:szCs w:val="18"/>
        </w:rPr>
        <w:t xml:space="preserve"> </w:t>
      </w:r>
      <w:r w:rsidR="00175110">
        <w:rPr>
          <w:rFonts w:ascii="Arial" w:hAnsi="Arial"/>
          <w:sz w:val="18"/>
          <w:szCs w:val="18"/>
        </w:rPr>
        <w:t xml:space="preserve">et les </w:t>
      </w:r>
      <w:r>
        <w:rPr>
          <w:rFonts w:ascii="Arial" w:hAnsi="Arial"/>
          <w:sz w:val="18"/>
          <w:szCs w:val="18"/>
        </w:rPr>
        <w:t>activité</w:t>
      </w:r>
      <w:r w:rsidR="00175110">
        <w:rPr>
          <w:rFonts w:ascii="Arial" w:hAnsi="Arial"/>
          <w:sz w:val="18"/>
          <w:szCs w:val="18"/>
        </w:rPr>
        <w:t>s</w:t>
      </w:r>
      <w:r>
        <w:rPr>
          <w:rFonts w:ascii="Arial" w:hAnsi="Arial"/>
          <w:sz w:val="18"/>
          <w:szCs w:val="18"/>
        </w:rPr>
        <w:t xml:space="preserve"> des séjours</w:t>
      </w:r>
      <w:r w:rsidRPr="008878E1">
        <w:rPr>
          <w:rFonts w:ascii="Arial" w:hAnsi="Arial"/>
          <w:sz w:val="18"/>
          <w:szCs w:val="18"/>
        </w:rPr>
        <w:t> ;</w:t>
      </w:r>
    </w:p>
    <w:p w14:paraId="6560C882" w14:textId="56FC0FD2" w:rsidR="008878E1" w:rsidRPr="008878E1" w:rsidRDefault="008878E1" w:rsidP="008878E1">
      <w:pPr>
        <w:widowControl/>
        <w:numPr>
          <w:ilvl w:val="0"/>
          <w:numId w:val="4"/>
        </w:numPr>
        <w:adjustRightInd/>
        <w:spacing w:before="2" w:after="2" w:line="240" w:lineRule="auto"/>
        <w:textAlignment w:val="auto"/>
        <w:rPr>
          <w:rFonts w:ascii="Arial" w:hAnsi="Arial"/>
          <w:sz w:val="18"/>
          <w:szCs w:val="18"/>
        </w:rPr>
      </w:pPr>
      <w:r w:rsidRPr="008878E1">
        <w:rPr>
          <w:rFonts w:ascii="Arial" w:hAnsi="Arial"/>
          <w:sz w:val="18"/>
          <w:szCs w:val="18"/>
        </w:rPr>
        <w:t xml:space="preserve">Clarté du devis financier </w:t>
      </w:r>
      <w:r w:rsidRPr="008878E1">
        <w:rPr>
          <w:rFonts w:ascii="Arial" w:hAnsi="Arial"/>
          <w:color w:val="000000"/>
          <w:sz w:val="18"/>
          <w:szCs w:val="18"/>
        </w:rPr>
        <w:t>prévisionnel des mobilités ;</w:t>
      </w:r>
    </w:p>
    <w:p w14:paraId="4CF921A1" w14:textId="77777777" w:rsidR="008878E1" w:rsidRPr="008878E1" w:rsidRDefault="008878E1" w:rsidP="008878E1">
      <w:pPr>
        <w:widowControl/>
        <w:numPr>
          <w:ilvl w:val="0"/>
          <w:numId w:val="4"/>
        </w:numPr>
        <w:adjustRightInd/>
        <w:spacing w:before="2" w:after="2" w:line="240" w:lineRule="auto"/>
        <w:textAlignment w:val="auto"/>
        <w:rPr>
          <w:rFonts w:ascii="Arial" w:hAnsi="Arial"/>
          <w:sz w:val="18"/>
          <w:szCs w:val="18"/>
        </w:rPr>
      </w:pPr>
      <w:r w:rsidRPr="008878E1">
        <w:rPr>
          <w:rFonts w:ascii="Arial" w:hAnsi="Arial"/>
          <w:sz w:val="18"/>
          <w:szCs w:val="18"/>
        </w:rPr>
        <w:t>Existence d’un co-financement si le devis global excède le montant annuel ou total de la participation d’UPE</w:t>
      </w:r>
    </w:p>
    <w:p w14:paraId="0C8C07BD" w14:textId="77777777" w:rsidR="008878E1" w:rsidRDefault="008878E1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311A6DD" w14:textId="77777777" w:rsidR="0026797E" w:rsidRPr="00F62652" w:rsidRDefault="0026797E" w:rsidP="0026797E">
      <w:pPr>
        <w:jc w:val="center"/>
        <w:rPr>
          <w:rFonts w:ascii="Arial" w:hAnsi="Arial" w:cs="Arial"/>
          <w:b/>
        </w:rPr>
      </w:pPr>
      <w:r w:rsidRPr="00F62652">
        <w:rPr>
          <w:rFonts w:ascii="Arial" w:hAnsi="Arial" w:cs="Arial"/>
          <w:b/>
        </w:rPr>
        <w:lastRenderedPageBreak/>
        <w:t>PROJET SCIENTIFIQUE</w:t>
      </w:r>
    </w:p>
    <w:p w14:paraId="073B57E3" w14:textId="77777777" w:rsidR="0026797E" w:rsidRDefault="0026797E" w:rsidP="0026797E">
      <w:pPr>
        <w:tabs>
          <w:tab w:val="left" w:pos="360"/>
          <w:tab w:val="left" w:pos="2160"/>
          <w:tab w:val="left" w:pos="4320"/>
          <w:tab w:val="left" w:pos="5040"/>
          <w:tab w:val="left" w:pos="6840"/>
          <w:tab w:val="left" w:pos="9180"/>
        </w:tabs>
        <w:autoSpaceDE w:val="0"/>
        <w:autoSpaceDN w:val="0"/>
        <w:jc w:val="left"/>
        <w:rPr>
          <w:rFonts w:ascii="Arial" w:hAnsi="Arial" w:cs="Arial"/>
          <w:bCs/>
          <w:sz w:val="18"/>
          <w:szCs w:val="18"/>
        </w:rPr>
      </w:pPr>
    </w:p>
    <w:p w14:paraId="0AA74CA6" w14:textId="77777777" w:rsidR="0026797E" w:rsidRDefault="0026797E" w:rsidP="0026797E">
      <w:pPr>
        <w:tabs>
          <w:tab w:val="left" w:pos="360"/>
          <w:tab w:val="left" w:pos="2160"/>
          <w:tab w:val="left" w:pos="4320"/>
          <w:tab w:val="left" w:pos="5040"/>
          <w:tab w:val="left" w:pos="6840"/>
          <w:tab w:val="left" w:pos="9180"/>
        </w:tabs>
        <w:autoSpaceDE w:val="0"/>
        <w:autoSpaceDN w:val="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Rédiger une page maximum en précisant :</w:t>
      </w:r>
    </w:p>
    <w:p w14:paraId="4F344416" w14:textId="77777777" w:rsidR="0026797E" w:rsidRDefault="0026797E" w:rsidP="0026797E">
      <w:pPr>
        <w:numPr>
          <w:ilvl w:val="0"/>
          <w:numId w:val="3"/>
        </w:numPr>
        <w:tabs>
          <w:tab w:val="clear" w:pos="720"/>
          <w:tab w:val="left" w:pos="360"/>
          <w:tab w:val="left" w:pos="2160"/>
          <w:tab w:val="left" w:pos="4320"/>
          <w:tab w:val="left" w:pos="5040"/>
          <w:tab w:val="left" w:pos="6840"/>
          <w:tab w:val="left" w:pos="9180"/>
        </w:tabs>
        <w:autoSpaceDE w:val="0"/>
        <w:autoSpaceDN w:val="0"/>
        <w:ind w:left="36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les dates approximatives des séjours couverts par l’aide</w:t>
      </w:r>
    </w:p>
    <w:p w14:paraId="2324DA48" w14:textId="77777777" w:rsidR="0026797E" w:rsidRDefault="0026797E" w:rsidP="0026797E">
      <w:pPr>
        <w:numPr>
          <w:ilvl w:val="0"/>
          <w:numId w:val="3"/>
        </w:numPr>
        <w:tabs>
          <w:tab w:val="clear" w:pos="720"/>
          <w:tab w:val="left" w:pos="360"/>
          <w:tab w:val="left" w:pos="2160"/>
          <w:tab w:val="left" w:pos="4320"/>
          <w:tab w:val="left" w:pos="5040"/>
          <w:tab w:val="left" w:pos="6840"/>
          <w:tab w:val="left" w:pos="9180"/>
        </w:tabs>
        <w:autoSpaceDE w:val="0"/>
        <w:autoSpaceDN w:val="0"/>
        <w:ind w:left="36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l’activité scientifique prévue durant ces séjours</w:t>
      </w:r>
    </w:p>
    <w:p w14:paraId="57D6D146" w14:textId="77777777" w:rsidR="0026797E" w:rsidRDefault="0026797E" w:rsidP="0026797E">
      <w:pPr>
        <w:jc w:val="center"/>
        <w:rPr>
          <w:b/>
        </w:rPr>
      </w:pPr>
    </w:p>
    <w:p w14:paraId="67275174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A6CC5FA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9F3E4CE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C9D9CA2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58EDEF9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50CD46A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83DDE2B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880F488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631E83D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3A7360B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0D0FB38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C42682A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AA2DE6A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53B431B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D8A17EE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5C4FD58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1380AC9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E02977C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47A6169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5F7F29B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422E8B7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A46AE77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49FD9FA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37A485A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5367A56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60026AF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ED8E1B7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157F0AA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5B872AA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013B37B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ED959B6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35387C4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68C2C5D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A8ED489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47C6310" w14:textId="77777777" w:rsidR="0026797E" w:rsidRPr="00F62652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2F127BE" w14:textId="77777777" w:rsidR="000217B6" w:rsidRDefault="000217B6" w:rsidP="0026797E">
      <w:pPr>
        <w:jc w:val="center"/>
        <w:rPr>
          <w:rFonts w:ascii="Arial" w:hAnsi="Arial" w:cs="Arial"/>
          <w:b/>
        </w:rPr>
      </w:pPr>
    </w:p>
    <w:p w14:paraId="188E7014" w14:textId="77777777" w:rsidR="0026797E" w:rsidRDefault="0026797E" w:rsidP="0026797E">
      <w:pPr>
        <w:jc w:val="center"/>
        <w:rPr>
          <w:rFonts w:ascii="Arial" w:hAnsi="Arial" w:cs="Arial"/>
          <w:b/>
        </w:rPr>
      </w:pPr>
      <w:r w:rsidRPr="00F62652">
        <w:rPr>
          <w:rFonts w:ascii="Arial" w:hAnsi="Arial" w:cs="Arial"/>
          <w:b/>
        </w:rPr>
        <w:lastRenderedPageBreak/>
        <w:t xml:space="preserve">PROJET </w:t>
      </w:r>
      <w:r>
        <w:rPr>
          <w:rFonts w:ascii="Arial" w:hAnsi="Arial" w:cs="Arial"/>
          <w:b/>
        </w:rPr>
        <w:t>FINANCIER</w:t>
      </w:r>
    </w:p>
    <w:p w14:paraId="2B6E70C1" w14:textId="77777777" w:rsidR="0026797E" w:rsidRPr="00F62652" w:rsidRDefault="0026797E" w:rsidP="0026797E">
      <w:pPr>
        <w:jc w:val="center"/>
        <w:rPr>
          <w:rFonts w:ascii="Arial" w:hAnsi="Arial" w:cs="Arial"/>
          <w:b/>
        </w:rPr>
      </w:pPr>
    </w:p>
    <w:p w14:paraId="46E86C83" w14:textId="77777777" w:rsidR="0026797E" w:rsidRPr="00A50A52" w:rsidRDefault="0026797E" w:rsidP="0026797E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A50A52">
        <w:rPr>
          <w:rFonts w:ascii="Arial" w:hAnsi="Arial" w:cs="Arial"/>
          <w:b/>
          <w:i/>
          <w:sz w:val="18"/>
          <w:szCs w:val="18"/>
        </w:rPr>
        <w:t>La participation d’Université Paris-Est est limitée à 10 000 €</w:t>
      </w:r>
    </w:p>
    <w:p w14:paraId="5D97B39B" w14:textId="77777777" w:rsidR="0026797E" w:rsidRPr="00A50A52" w:rsidRDefault="0026797E" w:rsidP="0026797E">
      <w:pPr>
        <w:tabs>
          <w:tab w:val="left" w:pos="360"/>
          <w:tab w:val="left" w:pos="2160"/>
          <w:tab w:val="left" w:pos="4320"/>
          <w:tab w:val="left" w:pos="5040"/>
          <w:tab w:val="left" w:pos="6840"/>
          <w:tab w:val="left" w:pos="9180"/>
        </w:tabs>
        <w:autoSpaceDE w:val="0"/>
        <w:autoSpaceDN w:val="0"/>
        <w:jc w:val="left"/>
        <w:rPr>
          <w:rFonts w:ascii="Arial" w:hAnsi="Arial" w:cs="Arial"/>
          <w:bCs/>
          <w:sz w:val="18"/>
          <w:szCs w:val="18"/>
        </w:rPr>
      </w:pPr>
      <w:r w:rsidRPr="00A50A52">
        <w:rPr>
          <w:rFonts w:ascii="Arial" w:hAnsi="Arial" w:cs="Arial"/>
          <w:bCs/>
          <w:sz w:val="18"/>
          <w:szCs w:val="18"/>
        </w:rPr>
        <w:t>Décrire :</w:t>
      </w:r>
    </w:p>
    <w:p w14:paraId="1FD22F3B" w14:textId="7ED99CA5" w:rsidR="0026797E" w:rsidRPr="00A50A52" w:rsidRDefault="00654411" w:rsidP="0026797E">
      <w:pPr>
        <w:numPr>
          <w:ilvl w:val="0"/>
          <w:numId w:val="3"/>
        </w:numPr>
        <w:tabs>
          <w:tab w:val="clear" w:pos="720"/>
          <w:tab w:val="left" w:pos="360"/>
          <w:tab w:val="left" w:pos="2160"/>
          <w:tab w:val="left" w:pos="4320"/>
          <w:tab w:val="left" w:pos="5040"/>
          <w:tab w:val="left" w:pos="6840"/>
          <w:tab w:val="left" w:pos="9180"/>
        </w:tabs>
        <w:autoSpaceDE w:val="0"/>
        <w:autoSpaceDN w:val="0"/>
        <w:ind w:left="36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</w:t>
      </w:r>
      <w:r w:rsidR="0026797E" w:rsidRPr="00A50A52">
        <w:rPr>
          <w:rFonts w:ascii="Arial" w:hAnsi="Arial" w:cs="Arial"/>
          <w:bCs/>
          <w:sz w:val="18"/>
          <w:szCs w:val="18"/>
        </w:rPr>
        <w:t>es dépenses devant être couvertes</w:t>
      </w:r>
      <w:r w:rsidR="00AA197D">
        <w:rPr>
          <w:rFonts w:ascii="Arial" w:hAnsi="Arial" w:cs="Arial"/>
          <w:bCs/>
          <w:sz w:val="18"/>
          <w:szCs w:val="18"/>
        </w:rPr>
        <w:t xml:space="preserve"> : </w:t>
      </w:r>
      <w:r w:rsidR="00D07046" w:rsidRPr="00D07046">
        <w:rPr>
          <w:rFonts w:ascii="Arial" w:hAnsi="Arial" w:cs="Arial"/>
          <w:bCs/>
          <w:sz w:val="18"/>
          <w:szCs w:val="18"/>
          <w:u w:val="single"/>
        </w:rPr>
        <w:t xml:space="preserve">ne </w:t>
      </w:r>
      <w:r w:rsidR="009208F2" w:rsidRPr="009208F2">
        <w:rPr>
          <w:rFonts w:ascii="Arial" w:hAnsi="Arial" w:cs="Arial"/>
          <w:bCs/>
          <w:sz w:val="18"/>
          <w:szCs w:val="18"/>
          <w:u w:val="single"/>
        </w:rPr>
        <w:t>sont éligibles</w:t>
      </w:r>
      <w:r w:rsidR="00D07046">
        <w:rPr>
          <w:rFonts w:ascii="Arial" w:hAnsi="Arial" w:cs="Arial"/>
          <w:bCs/>
          <w:sz w:val="18"/>
          <w:szCs w:val="18"/>
          <w:u w:val="single"/>
        </w:rPr>
        <w:t xml:space="preserve"> que</w:t>
      </w:r>
      <w:r w:rsidR="009208F2" w:rsidRPr="009208F2">
        <w:rPr>
          <w:rFonts w:ascii="Arial" w:hAnsi="Arial" w:cs="Arial"/>
          <w:bCs/>
          <w:sz w:val="18"/>
          <w:szCs w:val="18"/>
          <w:u w:val="single"/>
        </w:rPr>
        <w:t xml:space="preserve"> les dépenses liées à l’hébergement</w:t>
      </w:r>
      <w:r w:rsidR="00AA197D">
        <w:rPr>
          <w:rFonts w:ascii="Arial" w:hAnsi="Arial" w:cs="Arial"/>
          <w:bCs/>
          <w:sz w:val="18"/>
          <w:szCs w:val="18"/>
          <w:u w:val="single"/>
        </w:rPr>
        <w:t xml:space="preserve"> (dans le pays étranger ou en France)</w:t>
      </w:r>
      <w:r w:rsidR="009208F2" w:rsidRPr="009208F2">
        <w:rPr>
          <w:rFonts w:ascii="Arial" w:hAnsi="Arial" w:cs="Arial"/>
          <w:bCs/>
          <w:sz w:val="18"/>
          <w:szCs w:val="18"/>
          <w:u w:val="single"/>
        </w:rPr>
        <w:t xml:space="preserve"> et à un seul aller-retour entre la France et le pays d’accueil</w:t>
      </w:r>
    </w:p>
    <w:p w14:paraId="5D6AAFD1" w14:textId="77777777" w:rsidR="0026797E" w:rsidRPr="00C3045C" w:rsidRDefault="00654411" w:rsidP="0026797E">
      <w:pPr>
        <w:numPr>
          <w:ilvl w:val="0"/>
          <w:numId w:val="3"/>
        </w:numPr>
        <w:tabs>
          <w:tab w:val="clear" w:pos="720"/>
          <w:tab w:val="left" w:pos="360"/>
          <w:tab w:val="left" w:pos="2160"/>
          <w:tab w:val="left" w:pos="4320"/>
          <w:tab w:val="left" w:pos="5040"/>
          <w:tab w:val="left" w:pos="6840"/>
          <w:tab w:val="left" w:pos="9180"/>
        </w:tabs>
        <w:autoSpaceDE w:val="0"/>
        <w:autoSpaceDN w:val="0"/>
        <w:ind w:left="36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</w:t>
      </w:r>
      <w:r w:rsidR="0026797E" w:rsidRPr="00A50A52">
        <w:rPr>
          <w:rFonts w:ascii="Arial" w:hAnsi="Arial" w:cs="Arial"/>
          <w:bCs/>
          <w:sz w:val="18"/>
          <w:szCs w:val="18"/>
        </w:rPr>
        <w:t>a participation demandée à Université Paris-Est</w:t>
      </w:r>
      <w:r w:rsidR="0026797E">
        <w:rPr>
          <w:rFonts w:ascii="Arial" w:hAnsi="Arial" w:cs="Arial"/>
          <w:bCs/>
          <w:sz w:val="18"/>
          <w:szCs w:val="18"/>
        </w:rPr>
        <w:t>. En cas de co-financement, en préciser la source et l’utilisation</w:t>
      </w:r>
      <w:r w:rsidR="00677295">
        <w:rPr>
          <w:rFonts w:ascii="Arial" w:hAnsi="Arial" w:cs="Arial"/>
          <w:bCs/>
          <w:sz w:val="18"/>
          <w:szCs w:val="18"/>
        </w:rPr>
        <w:t>.</w:t>
      </w:r>
    </w:p>
    <w:p w14:paraId="60E7C668" w14:textId="77777777" w:rsidR="0026797E" w:rsidRPr="0086058B" w:rsidRDefault="0026797E" w:rsidP="0026797E">
      <w:pPr>
        <w:jc w:val="left"/>
      </w:pPr>
    </w:p>
    <w:p w14:paraId="36B369AF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BEA399D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3B10A1D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9DDB85A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9F628EB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38C7924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F1035A3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BE6AD12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B8A52F2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49CEBBA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30C01EE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EB2EC9D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12C251F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598C0D2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02A18B9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A034247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A128C29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497F017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3E26B1D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033F952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4F0AB10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FDF4A6B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436E142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86C7A85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4A4F61D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782A069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950A8DF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66B4CDB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D7018DE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076D60A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9FE0BDB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219C2AE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14E32D3" w14:textId="77777777" w:rsidR="0026797E" w:rsidRPr="00403C7F" w:rsidRDefault="0026797E" w:rsidP="0026797E">
      <w:pPr>
        <w:jc w:val="center"/>
        <w:rPr>
          <w:b/>
        </w:rPr>
      </w:pPr>
    </w:p>
    <w:p w14:paraId="2000A98A" w14:textId="2C479E2D" w:rsidR="0026797E" w:rsidRDefault="0026797E" w:rsidP="0026797E">
      <w:pPr>
        <w:jc w:val="left"/>
        <w:rPr>
          <w:rFonts w:ascii="Arial" w:hAnsi="Arial" w:cs="Arial"/>
          <w:b/>
          <w:sz w:val="20"/>
          <w:szCs w:val="20"/>
        </w:rPr>
      </w:pPr>
      <w:r>
        <w:rPr>
          <w:b/>
        </w:rPr>
        <w:br w:type="page"/>
      </w:r>
      <w:r w:rsidRPr="005B111D">
        <w:rPr>
          <w:rFonts w:ascii="Arial" w:hAnsi="Arial" w:cs="Arial"/>
          <w:b/>
          <w:sz w:val="20"/>
          <w:szCs w:val="20"/>
        </w:rPr>
        <w:lastRenderedPageBreak/>
        <w:t>Avis et visa du directeur</w:t>
      </w:r>
      <w:r w:rsidR="009208F2">
        <w:rPr>
          <w:rFonts w:ascii="Arial" w:hAnsi="Arial" w:cs="Arial"/>
          <w:b/>
          <w:sz w:val="20"/>
          <w:szCs w:val="20"/>
        </w:rPr>
        <w:t xml:space="preserve"> ou de la directrice</w:t>
      </w:r>
      <w:r w:rsidRPr="005B111D">
        <w:rPr>
          <w:rFonts w:ascii="Arial" w:hAnsi="Arial" w:cs="Arial"/>
          <w:b/>
          <w:sz w:val="20"/>
          <w:szCs w:val="20"/>
        </w:rPr>
        <w:t xml:space="preserve"> de thèse :</w:t>
      </w:r>
    </w:p>
    <w:p w14:paraId="5474D84A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219A81D3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3F73478E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448CEC80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6D59C323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27A01159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42C65215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4D47C5CC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557BF89A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0FFD0F74" w14:textId="77777777" w:rsidR="0026797E" w:rsidRDefault="0026797E" w:rsidP="0026797E">
      <w:pPr>
        <w:jc w:val="left"/>
        <w:rPr>
          <w:rFonts w:ascii="Arial" w:hAnsi="Arial" w:cs="Arial"/>
          <w:b/>
          <w:sz w:val="20"/>
          <w:szCs w:val="20"/>
        </w:rPr>
      </w:pPr>
    </w:p>
    <w:p w14:paraId="7A469101" w14:textId="77777777" w:rsidR="0026797E" w:rsidRDefault="0026797E" w:rsidP="0026797E">
      <w:pPr>
        <w:jc w:val="left"/>
        <w:rPr>
          <w:rFonts w:ascii="Arial" w:hAnsi="Arial" w:cs="Arial"/>
          <w:b/>
          <w:sz w:val="20"/>
          <w:szCs w:val="20"/>
        </w:rPr>
      </w:pPr>
    </w:p>
    <w:p w14:paraId="0035D897" w14:textId="528BFEC9" w:rsidR="0026797E" w:rsidRDefault="0026797E" w:rsidP="0026797E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Classement dans l’unité </w:t>
      </w:r>
      <w:r w:rsidRPr="005B111D">
        <w:rPr>
          <w:rFonts w:ascii="Arial" w:hAnsi="Arial" w:cs="Arial"/>
          <w:b/>
          <w:sz w:val="20"/>
          <w:szCs w:val="20"/>
        </w:rPr>
        <w:t>et visa du directeur</w:t>
      </w:r>
      <w:r w:rsidR="009208F2">
        <w:rPr>
          <w:rFonts w:ascii="Arial" w:hAnsi="Arial" w:cs="Arial"/>
          <w:b/>
          <w:sz w:val="20"/>
          <w:szCs w:val="20"/>
        </w:rPr>
        <w:t xml:space="preserve"> ou de la directrice</w:t>
      </w:r>
      <w:r w:rsidRPr="005B111D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laboratoire</w:t>
      </w:r>
      <w:r w:rsidRPr="005B111D">
        <w:rPr>
          <w:rFonts w:ascii="Arial" w:hAnsi="Arial" w:cs="Arial"/>
          <w:b/>
          <w:sz w:val="20"/>
          <w:szCs w:val="20"/>
        </w:rPr>
        <w:t> :</w:t>
      </w:r>
    </w:p>
    <w:p w14:paraId="2CC2CAD6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47EC2D23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4A8C852F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0BDE4461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68F1EAB8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23C67880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1009904F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59F1D6F4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2DD02795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258B49E9" w14:textId="77777777" w:rsidR="0026797E" w:rsidRDefault="0026797E" w:rsidP="0026797E">
      <w:pPr>
        <w:jc w:val="left"/>
        <w:rPr>
          <w:rFonts w:ascii="Arial" w:hAnsi="Arial" w:cs="Arial"/>
          <w:b/>
          <w:sz w:val="20"/>
          <w:szCs w:val="20"/>
        </w:rPr>
      </w:pPr>
    </w:p>
    <w:p w14:paraId="6B9F2DC2" w14:textId="64BDFD71" w:rsidR="0026797E" w:rsidRDefault="0026797E" w:rsidP="0026797E">
      <w:pPr>
        <w:jc w:val="left"/>
        <w:rPr>
          <w:rFonts w:ascii="Arial" w:hAnsi="Arial" w:cs="Arial"/>
          <w:b/>
          <w:sz w:val="20"/>
          <w:szCs w:val="20"/>
        </w:rPr>
      </w:pPr>
      <w:r w:rsidRPr="005B111D">
        <w:rPr>
          <w:rFonts w:ascii="Arial" w:hAnsi="Arial" w:cs="Arial"/>
          <w:b/>
          <w:sz w:val="20"/>
          <w:szCs w:val="20"/>
        </w:rPr>
        <w:t>Avis du directeur</w:t>
      </w:r>
      <w:r w:rsidR="00D07046">
        <w:rPr>
          <w:rFonts w:ascii="Arial" w:hAnsi="Arial" w:cs="Arial"/>
          <w:b/>
          <w:sz w:val="20"/>
          <w:szCs w:val="20"/>
        </w:rPr>
        <w:t xml:space="preserve"> ou de la directrice</w:t>
      </w:r>
      <w:r w:rsidRPr="005B111D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l’école doctorale</w:t>
      </w:r>
      <w:r w:rsidR="00D07046">
        <w:rPr>
          <w:rFonts w:ascii="Arial" w:hAnsi="Arial" w:cs="Arial"/>
          <w:b/>
          <w:sz w:val="20"/>
          <w:szCs w:val="20"/>
        </w:rPr>
        <w:t xml:space="preserve"> </w:t>
      </w:r>
      <w:r w:rsidR="00D07046" w:rsidRPr="00D07046">
        <w:rPr>
          <w:rFonts w:ascii="Arial" w:hAnsi="Arial" w:cs="Arial"/>
          <w:sz w:val="20"/>
          <w:szCs w:val="20"/>
        </w:rPr>
        <w:t xml:space="preserve">(après transmission du dossier et </w:t>
      </w:r>
      <w:r w:rsidR="00125C0A">
        <w:rPr>
          <w:rFonts w:ascii="Arial" w:hAnsi="Arial" w:cs="Arial"/>
          <w:sz w:val="20"/>
          <w:szCs w:val="20"/>
        </w:rPr>
        <w:t>avis de</w:t>
      </w:r>
      <w:r w:rsidR="00D07046" w:rsidRPr="00D07046">
        <w:rPr>
          <w:rFonts w:ascii="Arial" w:hAnsi="Arial" w:cs="Arial"/>
          <w:sz w:val="20"/>
          <w:szCs w:val="20"/>
        </w:rPr>
        <w:t xml:space="preserve"> la commission des thèses)</w:t>
      </w:r>
      <w:r w:rsidRPr="00D07046">
        <w:rPr>
          <w:rFonts w:ascii="Arial" w:hAnsi="Arial" w:cs="Arial"/>
          <w:sz w:val="20"/>
          <w:szCs w:val="20"/>
        </w:rPr>
        <w:t> :</w:t>
      </w:r>
    </w:p>
    <w:p w14:paraId="54AB5B91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4CE4BFB0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7E9A9FFF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0CF8EA68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4445597E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33871C14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614CF4EB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605CCA6A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62CE25B0" w14:textId="77777777" w:rsidR="0026797E" w:rsidRDefault="0026797E" w:rsidP="00267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1988C155" w14:textId="77777777" w:rsidR="0026797E" w:rsidRDefault="0026797E" w:rsidP="0026797E">
      <w:pPr>
        <w:jc w:val="left"/>
        <w:rPr>
          <w:rFonts w:ascii="Arial" w:hAnsi="Arial" w:cs="Arial"/>
          <w:b/>
          <w:sz w:val="20"/>
          <w:szCs w:val="20"/>
        </w:rPr>
      </w:pPr>
    </w:p>
    <w:p w14:paraId="2E6D9F0A" w14:textId="77777777" w:rsidR="0026797E" w:rsidRDefault="0026797E" w:rsidP="0026797E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Fait à Champs-s/Marne, le ……………….</w:t>
      </w:r>
    </w:p>
    <w:p w14:paraId="3E7B0F36" w14:textId="77777777" w:rsidR="0026797E" w:rsidRDefault="0026797E" w:rsidP="0026797E">
      <w:pPr>
        <w:jc w:val="left"/>
        <w:rPr>
          <w:rFonts w:ascii="Arial" w:hAnsi="Arial" w:cs="Arial"/>
          <w:b/>
          <w:sz w:val="20"/>
          <w:szCs w:val="20"/>
        </w:rPr>
      </w:pPr>
    </w:p>
    <w:p w14:paraId="12035686" w14:textId="77777777" w:rsidR="0026797E" w:rsidRDefault="0026797E" w:rsidP="0026797E">
      <w:pPr>
        <w:jc w:val="left"/>
        <w:rPr>
          <w:rFonts w:ascii="Arial" w:hAnsi="Arial" w:cs="Arial"/>
          <w:b/>
          <w:sz w:val="20"/>
          <w:szCs w:val="20"/>
        </w:rPr>
      </w:pPr>
    </w:p>
    <w:p w14:paraId="251B063B" w14:textId="77777777" w:rsidR="0026797E" w:rsidRDefault="0026797E" w:rsidP="0026797E">
      <w:pPr>
        <w:jc w:val="left"/>
        <w:rPr>
          <w:rFonts w:ascii="Arial" w:hAnsi="Arial" w:cs="Arial"/>
          <w:b/>
          <w:sz w:val="20"/>
          <w:szCs w:val="20"/>
        </w:rPr>
      </w:pPr>
    </w:p>
    <w:p w14:paraId="18CADE14" w14:textId="086BDFB1" w:rsidR="0026797E" w:rsidRDefault="009208F2" w:rsidP="0026797E">
      <w:pPr>
        <w:spacing w:line="240" w:lineRule="auto"/>
        <w:ind w:left="6299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Caroline Gallez</w:t>
      </w:r>
      <w:r w:rsidR="0026797E" w:rsidRPr="005B111D">
        <w:rPr>
          <w:rFonts w:ascii="Arial" w:hAnsi="Arial" w:cs="Arial"/>
          <w:b/>
          <w:i/>
          <w:sz w:val="20"/>
          <w:szCs w:val="20"/>
        </w:rPr>
        <w:t>,</w:t>
      </w:r>
      <w:r w:rsidR="0026797E" w:rsidRPr="005B111D">
        <w:rPr>
          <w:rFonts w:ascii="Arial" w:hAnsi="Arial" w:cs="Arial"/>
          <w:b/>
          <w:i/>
          <w:sz w:val="20"/>
          <w:szCs w:val="20"/>
        </w:rPr>
        <w:br/>
      </w:r>
    </w:p>
    <w:p w14:paraId="39B6542C" w14:textId="6AEADED6" w:rsidR="0026797E" w:rsidRPr="005B111D" w:rsidRDefault="009208F2" w:rsidP="0026797E">
      <w:pPr>
        <w:spacing w:line="240" w:lineRule="auto"/>
        <w:ind w:left="6299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Directrice</w:t>
      </w:r>
      <w:r w:rsidR="0026797E" w:rsidRPr="005B111D">
        <w:rPr>
          <w:rFonts w:ascii="Arial" w:hAnsi="Arial" w:cs="Arial"/>
          <w:b/>
          <w:i/>
          <w:sz w:val="20"/>
          <w:szCs w:val="20"/>
        </w:rPr>
        <w:t xml:space="preserve"> de l’école doctorale</w:t>
      </w:r>
    </w:p>
    <w:p w14:paraId="22C7EA96" w14:textId="77777777" w:rsidR="0026797E" w:rsidRPr="005B111D" w:rsidRDefault="0026797E" w:rsidP="0026797E">
      <w:pPr>
        <w:spacing w:line="240" w:lineRule="auto"/>
        <w:ind w:left="6299"/>
        <w:jc w:val="center"/>
        <w:rPr>
          <w:rFonts w:ascii="Arial" w:hAnsi="Arial" w:cs="Arial"/>
          <w:b/>
          <w:i/>
          <w:sz w:val="20"/>
          <w:szCs w:val="20"/>
        </w:rPr>
      </w:pPr>
      <w:r w:rsidRPr="005B111D">
        <w:rPr>
          <w:rFonts w:ascii="Arial" w:hAnsi="Arial" w:cs="Arial"/>
          <w:b/>
          <w:i/>
          <w:sz w:val="20"/>
          <w:szCs w:val="20"/>
        </w:rPr>
        <w:t>« Ville, Transports et Territoires »</w:t>
      </w:r>
    </w:p>
    <w:sectPr w:rsidR="0026797E" w:rsidRPr="005B111D" w:rsidSect="000217B6">
      <w:footerReference w:type="default" r:id="rId9"/>
      <w:pgSz w:w="11906" w:h="16838"/>
      <w:pgMar w:top="360" w:right="851" w:bottom="1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EB7E5" w14:textId="77777777" w:rsidR="006F4A58" w:rsidRDefault="006F4A58">
      <w:r>
        <w:separator/>
      </w:r>
    </w:p>
  </w:endnote>
  <w:endnote w:type="continuationSeparator" w:id="0">
    <w:p w14:paraId="5B1DC69F" w14:textId="77777777" w:rsidR="006F4A58" w:rsidRDefault="006F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7F489" w14:textId="77777777" w:rsidR="008878E1" w:rsidRPr="008C3824" w:rsidRDefault="008878E1" w:rsidP="0026797E">
    <w:pPr>
      <w:pStyle w:val="Pieddepage"/>
      <w:jc w:val="right"/>
      <w:rPr>
        <w:sz w:val="18"/>
        <w:szCs w:val="18"/>
      </w:rPr>
    </w:pPr>
    <w:r w:rsidRPr="008C3824">
      <w:rPr>
        <w:rStyle w:val="Numrodepage"/>
        <w:sz w:val="18"/>
        <w:szCs w:val="18"/>
      </w:rPr>
      <w:fldChar w:fldCharType="begin"/>
    </w:r>
    <w:r w:rsidRPr="008C3824">
      <w:rPr>
        <w:rStyle w:val="Numrodepage"/>
        <w:sz w:val="18"/>
        <w:szCs w:val="18"/>
      </w:rPr>
      <w:instrText xml:space="preserve"> </w:instrText>
    </w:r>
    <w:r>
      <w:rPr>
        <w:rStyle w:val="Numrodepage"/>
        <w:sz w:val="18"/>
        <w:szCs w:val="18"/>
      </w:rPr>
      <w:instrText>PAGE</w:instrText>
    </w:r>
    <w:r w:rsidRPr="008C3824">
      <w:rPr>
        <w:rStyle w:val="Numrodepage"/>
        <w:sz w:val="18"/>
        <w:szCs w:val="18"/>
      </w:rPr>
      <w:instrText xml:space="preserve"> </w:instrText>
    </w:r>
    <w:r w:rsidRPr="008C3824">
      <w:rPr>
        <w:rStyle w:val="Numrodepage"/>
        <w:sz w:val="18"/>
        <w:szCs w:val="18"/>
      </w:rPr>
      <w:fldChar w:fldCharType="separate"/>
    </w:r>
    <w:r w:rsidR="00B94CFD">
      <w:rPr>
        <w:rStyle w:val="Numrodepage"/>
        <w:noProof/>
        <w:sz w:val="18"/>
        <w:szCs w:val="18"/>
      </w:rPr>
      <w:t>2</w:t>
    </w:r>
    <w:r w:rsidRPr="008C3824">
      <w:rPr>
        <w:rStyle w:val="Numrodepage"/>
        <w:sz w:val="18"/>
        <w:szCs w:val="18"/>
      </w:rPr>
      <w:fldChar w:fldCharType="end"/>
    </w:r>
    <w:r w:rsidRPr="008C3824">
      <w:rPr>
        <w:rStyle w:val="Numrodepage"/>
        <w:sz w:val="18"/>
        <w:szCs w:val="18"/>
      </w:rPr>
      <w:t>/</w:t>
    </w:r>
    <w:r w:rsidRPr="008C3824">
      <w:rPr>
        <w:rStyle w:val="Numrodepage"/>
        <w:sz w:val="18"/>
        <w:szCs w:val="18"/>
      </w:rPr>
      <w:fldChar w:fldCharType="begin"/>
    </w:r>
    <w:r w:rsidRPr="008C3824">
      <w:rPr>
        <w:rStyle w:val="Numrodepage"/>
        <w:sz w:val="18"/>
        <w:szCs w:val="18"/>
      </w:rPr>
      <w:instrText xml:space="preserve"> </w:instrText>
    </w:r>
    <w:r>
      <w:rPr>
        <w:rStyle w:val="Numrodepage"/>
        <w:sz w:val="18"/>
        <w:szCs w:val="18"/>
      </w:rPr>
      <w:instrText>NUMPAGES</w:instrText>
    </w:r>
    <w:r w:rsidRPr="008C3824">
      <w:rPr>
        <w:rStyle w:val="Numrodepage"/>
        <w:sz w:val="18"/>
        <w:szCs w:val="18"/>
      </w:rPr>
      <w:instrText xml:space="preserve"> </w:instrText>
    </w:r>
    <w:r w:rsidRPr="008C3824">
      <w:rPr>
        <w:rStyle w:val="Numrodepage"/>
        <w:sz w:val="18"/>
        <w:szCs w:val="18"/>
      </w:rPr>
      <w:fldChar w:fldCharType="separate"/>
    </w:r>
    <w:r w:rsidR="00B94CFD">
      <w:rPr>
        <w:rStyle w:val="Numrodepage"/>
        <w:noProof/>
        <w:sz w:val="18"/>
        <w:szCs w:val="18"/>
      </w:rPr>
      <w:t>4</w:t>
    </w:r>
    <w:r w:rsidRPr="008C3824">
      <w:rPr>
        <w:rStyle w:val="Numrodepag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C2653" w14:textId="77777777" w:rsidR="006F4A58" w:rsidRDefault="006F4A58">
      <w:r>
        <w:separator/>
      </w:r>
    </w:p>
  </w:footnote>
  <w:footnote w:type="continuationSeparator" w:id="0">
    <w:p w14:paraId="5448F15D" w14:textId="77777777" w:rsidR="006F4A58" w:rsidRDefault="006F4A58">
      <w:r>
        <w:continuationSeparator/>
      </w:r>
    </w:p>
  </w:footnote>
  <w:footnote w:id="1">
    <w:p w14:paraId="7B7856F3" w14:textId="77777777" w:rsidR="008878E1" w:rsidRPr="00BC47DF" w:rsidRDefault="008878E1" w:rsidP="0026797E">
      <w:pPr>
        <w:pStyle w:val="Notedebasdepage"/>
        <w:spacing w:line="240" w:lineRule="auto"/>
        <w:rPr>
          <w:rFonts w:ascii="Arial" w:hAnsi="Arial" w:cs="Arial"/>
          <w:b/>
          <w:i/>
          <w:color w:val="0000FF"/>
          <w:sz w:val="16"/>
          <w:szCs w:val="16"/>
        </w:rPr>
      </w:pPr>
      <w:r w:rsidRPr="00BC47DF">
        <w:rPr>
          <w:rStyle w:val="Appelnotedebasdep"/>
          <w:rFonts w:ascii="Arial" w:hAnsi="Arial" w:cs="Arial"/>
          <w:b/>
          <w:i/>
          <w:color w:val="0000FF"/>
          <w:sz w:val="18"/>
          <w:szCs w:val="18"/>
        </w:rPr>
        <w:footnoteRef/>
      </w:r>
      <w:r w:rsidRPr="00BC47DF">
        <w:rPr>
          <w:rFonts w:ascii="Arial" w:hAnsi="Arial" w:cs="Arial"/>
          <w:b/>
          <w:i/>
          <w:color w:val="0000FF"/>
          <w:sz w:val="16"/>
          <w:szCs w:val="16"/>
        </w:rPr>
        <w:t xml:space="preserve"> L’ensemble des informations et des pièces justificatives doit parvenir à l’Ecole Doctorale sous un seul et même envoi électronique (fichier pdf). Aucun dossier incomplet ne sera pris en compte.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C900065498[1]"/>
      </v:shape>
    </w:pict>
  </w:numPicBullet>
  <w:abstractNum w:abstractNumId="0" w15:restartNumberingAfterBreak="0">
    <w:nsid w:val="07AF06EF"/>
    <w:multiLevelType w:val="hybridMultilevel"/>
    <w:tmpl w:val="4DEA800A"/>
    <w:lvl w:ilvl="0" w:tplc="F82683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6DE7"/>
    <w:multiLevelType w:val="hybridMultilevel"/>
    <w:tmpl w:val="EC6A6644"/>
    <w:lvl w:ilvl="0" w:tplc="E1E47F66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52A86"/>
    <w:multiLevelType w:val="hybridMultilevel"/>
    <w:tmpl w:val="22A44386"/>
    <w:lvl w:ilvl="0" w:tplc="739C81F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C4B3D"/>
    <w:multiLevelType w:val="hybridMultilevel"/>
    <w:tmpl w:val="54CC6EC2"/>
    <w:lvl w:ilvl="0" w:tplc="EC02A0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937F9"/>
    <w:multiLevelType w:val="multilevel"/>
    <w:tmpl w:val="54CC6E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7F"/>
    <w:rsid w:val="000217B6"/>
    <w:rsid w:val="000262B5"/>
    <w:rsid w:val="00062E94"/>
    <w:rsid w:val="000F7904"/>
    <w:rsid w:val="00125C0A"/>
    <w:rsid w:val="00175110"/>
    <w:rsid w:val="00242C6E"/>
    <w:rsid w:val="0026797E"/>
    <w:rsid w:val="002B11A0"/>
    <w:rsid w:val="002C193E"/>
    <w:rsid w:val="00331EAE"/>
    <w:rsid w:val="003D6BEE"/>
    <w:rsid w:val="00403C7F"/>
    <w:rsid w:val="005A2EE8"/>
    <w:rsid w:val="005F454C"/>
    <w:rsid w:val="00654411"/>
    <w:rsid w:val="00677295"/>
    <w:rsid w:val="006F4A58"/>
    <w:rsid w:val="00746DC3"/>
    <w:rsid w:val="008878E1"/>
    <w:rsid w:val="00896E9D"/>
    <w:rsid w:val="008F5162"/>
    <w:rsid w:val="00906499"/>
    <w:rsid w:val="009208F2"/>
    <w:rsid w:val="00AA197D"/>
    <w:rsid w:val="00AC018D"/>
    <w:rsid w:val="00AF7AEA"/>
    <w:rsid w:val="00B94CFD"/>
    <w:rsid w:val="00BB04FB"/>
    <w:rsid w:val="00BC47DF"/>
    <w:rsid w:val="00CC6E71"/>
    <w:rsid w:val="00D07046"/>
    <w:rsid w:val="00DC0602"/>
    <w:rsid w:val="00DE3790"/>
    <w:rsid w:val="00E1150F"/>
    <w:rsid w:val="00EE61E4"/>
    <w:rsid w:val="00F2493C"/>
    <w:rsid w:val="00F36090"/>
    <w:rsid w:val="00F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62BE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58B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6058B"/>
    <w:rPr>
      <w:color w:val="0000FF"/>
      <w:u w:val="single"/>
    </w:rPr>
  </w:style>
  <w:style w:type="paragraph" w:styleId="Notedebasdepage">
    <w:name w:val="footnote text"/>
    <w:basedOn w:val="Normal"/>
    <w:semiHidden/>
    <w:rsid w:val="0086058B"/>
    <w:rPr>
      <w:sz w:val="20"/>
      <w:szCs w:val="20"/>
    </w:rPr>
  </w:style>
  <w:style w:type="character" w:styleId="Appelnotedebasdep">
    <w:name w:val="footnote reference"/>
    <w:semiHidden/>
    <w:rsid w:val="0086058B"/>
    <w:rPr>
      <w:vertAlign w:val="superscript"/>
    </w:rPr>
  </w:style>
  <w:style w:type="paragraph" w:styleId="En-tte">
    <w:name w:val="header"/>
    <w:basedOn w:val="Normal"/>
    <w:rsid w:val="008C382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C382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C3824"/>
  </w:style>
  <w:style w:type="paragraph" w:customStyle="1" w:styleId="Default">
    <w:name w:val="Default"/>
    <w:rsid w:val="00242C6E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CC6E7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C6E7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878E1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-vtt@univ-paris-est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ENPC</Company>
  <LinksUpToDate>false</LinksUpToDate>
  <CharactersWithSpaces>3617</CharactersWithSpaces>
  <SharedDoc>false</SharedDoc>
  <HLinks>
    <vt:vector size="18" baseType="variant"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mailto:evelyne.dehaynin@univ-paris-est.fr</vt:lpwstr>
      </vt:variant>
      <vt:variant>
        <vt:lpwstr/>
      </vt:variant>
      <vt:variant>
        <vt:i4>6160413</vt:i4>
      </vt:variant>
      <vt:variant>
        <vt:i4>2048</vt:i4>
      </vt:variant>
      <vt:variant>
        <vt:i4>1025</vt:i4>
      </vt:variant>
      <vt:variant>
        <vt:i4>1</vt:i4>
      </vt:variant>
      <vt:variant>
        <vt:lpwstr>logo_upe_ed_vtt</vt:lpwstr>
      </vt:variant>
      <vt:variant>
        <vt:lpwstr/>
      </vt:variant>
      <vt:variant>
        <vt:i4>6881391</vt:i4>
      </vt:variant>
      <vt:variant>
        <vt:i4>5499</vt:i4>
      </vt:variant>
      <vt:variant>
        <vt:i4>1026</vt:i4>
      </vt:variant>
      <vt:variant>
        <vt:i4>1</vt:i4>
      </vt:variant>
      <vt:variant>
        <vt:lpwstr>MC900065498[1]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Catherine Alcouffe</dc:creator>
  <cp:keywords/>
  <dc:description/>
  <cp:lastModifiedBy>Nathalie LOURENCO</cp:lastModifiedBy>
  <cp:revision>2</cp:revision>
  <cp:lastPrinted>2015-07-17T13:25:00Z</cp:lastPrinted>
  <dcterms:created xsi:type="dcterms:W3CDTF">2019-07-25T06:25:00Z</dcterms:created>
  <dcterms:modified xsi:type="dcterms:W3CDTF">2019-07-25T06:25:00Z</dcterms:modified>
</cp:coreProperties>
</file>